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2B8" w:rsidRPr="001752B8" w:rsidRDefault="001752B8" w:rsidP="001752B8">
      <w:pPr>
        <w:pStyle w:val="10"/>
        <w:keepNext/>
        <w:keepLines/>
        <w:tabs>
          <w:tab w:val="left" w:pos="3429"/>
        </w:tabs>
        <w:spacing w:after="0" w:line="240" w:lineRule="auto"/>
        <w:ind w:left="6237"/>
        <w:jc w:val="left"/>
        <w:rPr>
          <w:bCs/>
          <w:sz w:val="24"/>
          <w:szCs w:val="24"/>
        </w:rPr>
      </w:pPr>
      <w:bookmarkStart w:id="0" w:name="bookmark0"/>
      <w:r w:rsidRPr="001752B8">
        <w:rPr>
          <w:bCs/>
          <w:sz w:val="24"/>
          <w:szCs w:val="24"/>
        </w:rPr>
        <w:t>Приложение к приказу</w:t>
      </w:r>
    </w:p>
    <w:p w:rsidR="001752B8" w:rsidRPr="001752B8" w:rsidRDefault="001752B8" w:rsidP="001752B8">
      <w:pPr>
        <w:pStyle w:val="10"/>
        <w:keepNext/>
        <w:keepLines/>
        <w:tabs>
          <w:tab w:val="left" w:pos="3429"/>
        </w:tabs>
        <w:spacing w:after="0" w:line="240" w:lineRule="auto"/>
        <w:ind w:left="6237"/>
        <w:jc w:val="left"/>
        <w:rPr>
          <w:bCs/>
          <w:sz w:val="24"/>
          <w:szCs w:val="24"/>
        </w:rPr>
      </w:pPr>
      <w:r w:rsidRPr="001752B8">
        <w:rPr>
          <w:bCs/>
          <w:sz w:val="24"/>
          <w:szCs w:val="24"/>
        </w:rPr>
        <w:t>КГБУ ДО «</w:t>
      </w:r>
      <w:proofErr w:type="spellStart"/>
      <w:r w:rsidRPr="001752B8">
        <w:rPr>
          <w:bCs/>
          <w:sz w:val="24"/>
          <w:szCs w:val="24"/>
        </w:rPr>
        <w:t>АКДТДиМ</w:t>
      </w:r>
      <w:proofErr w:type="spellEnd"/>
      <w:r w:rsidRPr="001752B8">
        <w:rPr>
          <w:bCs/>
          <w:sz w:val="24"/>
          <w:szCs w:val="24"/>
        </w:rPr>
        <w:t xml:space="preserve">» </w:t>
      </w:r>
    </w:p>
    <w:p w:rsidR="001752B8" w:rsidRPr="001752B8" w:rsidRDefault="001752B8" w:rsidP="001752B8">
      <w:pPr>
        <w:pStyle w:val="10"/>
        <w:keepNext/>
        <w:keepLines/>
        <w:tabs>
          <w:tab w:val="left" w:pos="3429"/>
        </w:tabs>
        <w:spacing w:after="0" w:line="240" w:lineRule="auto"/>
        <w:ind w:left="6237"/>
        <w:jc w:val="left"/>
        <w:rPr>
          <w:bCs/>
          <w:sz w:val="24"/>
          <w:szCs w:val="24"/>
          <w:u w:val="single"/>
        </w:rPr>
      </w:pPr>
      <w:r w:rsidRPr="001752B8">
        <w:rPr>
          <w:bCs/>
          <w:sz w:val="24"/>
          <w:szCs w:val="24"/>
          <w:u w:val="single"/>
        </w:rPr>
        <w:t>от 24. 04. 2019г.     №106</w:t>
      </w:r>
    </w:p>
    <w:p w:rsidR="00842EB5" w:rsidRPr="00842EB5" w:rsidRDefault="00842EB5" w:rsidP="00842EB5">
      <w:pPr>
        <w:pStyle w:val="10"/>
        <w:keepNext/>
        <w:keepLines/>
        <w:tabs>
          <w:tab w:val="left" w:pos="3429"/>
        </w:tabs>
        <w:spacing w:after="0" w:line="240" w:lineRule="auto"/>
        <w:jc w:val="center"/>
        <w:rPr>
          <w:b/>
          <w:bCs/>
        </w:rPr>
      </w:pPr>
      <w:r w:rsidRPr="00842EB5">
        <w:rPr>
          <w:b/>
          <w:bCs/>
        </w:rPr>
        <w:t>ПОЛОЖЕНИЕ</w:t>
      </w:r>
    </w:p>
    <w:p w:rsidR="00842EB5" w:rsidRDefault="00842EB5" w:rsidP="00842EB5">
      <w:pPr>
        <w:pStyle w:val="10"/>
        <w:keepNext/>
        <w:keepLines/>
        <w:shd w:val="clear" w:color="auto" w:fill="auto"/>
        <w:tabs>
          <w:tab w:val="left" w:pos="3429"/>
        </w:tabs>
        <w:spacing w:after="0" w:line="240" w:lineRule="auto"/>
        <w:jc w:val="center"/>
      </w:pPr>
      <w:r w:rsidRPr="00842EB5">
        <w:t>о конкурсном распределении путевок в Международный детский центр</w:t>
      </w:r>
      <w:r>
        <w:t xml:space="preserve"> «Артек»</w:t>
      </w:r>
      <w:r w:rsidR="001752B8">
        <w:t xml:space="preserve"> в Алтайском крае</w:t>
      </w:r>
    </w:p>
    <w:p w:rsidR="00842EB5" w:rsidRDefault="00842EB5" w:rsidP="00842EB5">
      <w:pPr>
        <w:pStyle w:val="10"/>
        <w:keepNext/>
        <w:keepLines/>
        <w:shd w:val="clear" w:color="auto" w:fill="auto"/>
        <w:tabs>
          <w:tab w:val="left" w:pos="3429"/>
        </w:tabs>
        <w:spacing w:after="0" w:line="240" w:lineRule="auto"/>
        <w:jc w:val="center"/>
      </w:pPr>
    </w:p>
    <w:p w:rsidR="002778FC" w:rsidRPr="00DE28A8" w:rsidRDefault="002778FC" w:rsidP="00DE28A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29"/>
        </w:tabs>
        <w:spacing w:after="299" w:line="280" w:lineRule="exact"/>
        <w:ind w:left="3140"/>
      </w:pPr>
      <w:r w:rsidRPr="00DE28A8">
        <w:t>ОБЩИЕ ПОЛОЖЕНИЯ</w:t>
      </w:r>
      <w:bookmarkEnd w:id="0"/>
    </w:p>
    <w:p w:rsidR="00263C41" w:rsidRDefault="002778FC" w:rsidP="00721115">
      <w:pPr>
        <w:pStyle w:val="20"/>
        <w:numPr>
          <w:ilvl w:val="1"/>
          <w:numId w:val="1"/>
        </w:numPr>
        <w:shd w:val="clear" w:color="auto" w:fill="auto"/>
        <w:tabs>
          <w:tab w:val="left" w:pos="1036"/>
        </w:tabs>
        <w:spacing w:line="240" w:lineRule="auto"/>
        <w:ind w:firstLine="567"/>
        <w:jc w:val="both"/>
      </w:pPr>
      <w:r w:rsidRPr="00DE28A8">
        <w:t>Настоящее Положение о конкурсном распределении путевок в Международный детский центр «Артек» определяет требования к подбору детей и порядок распределения путевок среди детей, добившихся успехов в области культуры, искусства, науки, спорта, общественной де</w:t>
      </w:r>
      <w:r w:rsidR="00263C41">
        <w:t xml:space="preserve">ятельности и учебы, </w:t>
      </w:r>
      <w:r w:rsidRPr="00DE28A8">
        <w:t xml:space="preserve">а также победителей соревнований, смотров, олимпиад, конкурсов, фестивалей и т. д. </w:t>
      </w:r>
    </w:p>
    <w:p w:rsidR="002778FC" w:rsidRDefault="002778FC" w:rsidP="00721115">
      <w:pPr>
        <w:pStyle w:val="20"/>
        <w:numPr>
          <w:ilvl w:val="1"/>
          <w:numId w:val="1"/>
        </w:numPr>
        <w:shd w:val="clear" w:color="auto" w:fill="auto"/>
        <w:tabs>
          <w:tab w:val="left" w:pos="1036"/>
        </w:tabs>
        <w:spacing w:line="240" w:lineRule="auto"/>
        <w:ind w:firstLine="567"/>
        <w:jc w:val="both"/>
      </w:pPr>
      <w:r w:rsidRPr="00DE28A8">
        <w:t>Пребывание детей (содержание обучающихся) в МДЦ «Артек», реализация образовательных программ основного общего, среднего общего образования и дополнительных общеобразовательных (общеразвивающих) программ, обеспечиваются за счет субсидии из федерального бюджета, предоставляемой МДЦ «Артек» на финансовое обеспечение выполнения государственного задания на оказание государственных услуг.</w:t>
      </w:r>
    </w:p>
    <w:p w:rsidR="00DD5B7B" w:rsidRPr="00DD5B7B" w:rsidRDefault="00D413BA" w:rsidP="00721115">
      <w:pPr>
        <w:pStyle w:val="20"/>
        <w:numPr>
          <w:ilvl w:val="1"/>
          <w:numId w:val="1"/>
        </w:numPr>
        <w:shd w:val="clear" w:color="auto" w:fill="auto"/>
        <w:tabs>
          <w:tab w:val="left" w:pos="1010"/>
        </w:tabs>
        <w:spacing w:line="240" w:lineRule="auto"/>
        <w:ind w:firstLine="567"/>
        <w:jc w:val="both"/>
        <w:rPr>
          <w:color w:val="FF0000"/>
        </w:rPr>
      </w:pPr>
      <w:r w:rsidRPr="00DE28A8">
        <w:t>Направление и прием детей в МДЦ «Артек» осуществляется в с</w:t>
      </w:r>
      <w:r>
        <w:t>оответствии с условиями договора, заключаемого</w:t>
      </w:r>
      <w:r w:rsidRPr="00DE28A8">
        <w:t xml:space="preserve"> ежегодно МДЦ «Артек»</w:t>
      </w:r>
      <w:r>
        <w:t xml:space="preserve"> и Министерством образования и науки Алтайского края </w:t>
      </w:r>
      <w:r w:rsidR="00DD5B7B">
        <w:t>на основании результатов</w:t>
      </w:r>
      <w:r>
        <w:t xml:space="preserve"> </w:t>
      </w:r>
      <w:r w:rsidRPr="00DE28A8">
        <w:t>автоматизированной информационной системы «Путевка»</w:t>
      </w:r>
      <w:r w:rsidR="00097D93">
        <w:t xml:space="preserve"> (далее - АИС «Путевка»)</w:t>
      </w:r>
      <w:r>
        <w:t>.</w:t>
      </w:r>
    </w:p>
    <w:p w:rsidR="00D413BA" w:rsidRPr="00097D93" w:rsidRDefault="00356DE0" w:rsidP="00721115">
      <w:pPr>
        <w:pStyle w:val="20"/>
        <w:shd w:val="clear" w:color="auto" w:fill="auto"/>
        <w:tabs>
          <w:tab w:val="left" w:pos="1010"/>
        </w:tabs>
        <w:spacing w:line="240" w:lineRule="auto"/>
        <w:ind w:left="142" w:firstLine="567"/>
        <w:jc w:val="both"/>
        <w:rPr>
          <w:color w:val="FF0000"/>
        </w:rPr>
      </w:pPr>
      <w:r>
        <w:t>Курирует работу АИС «Путевка» - КГБУ ДО «</w:t>
      </w:r>
      <w:proofErr w:type="spellStart"/>
      <w:r>
        <w:t>АКДТДиМ</w:t>
      </w:r>
      <w:proofErr w:type="spellEnd"/>
      <w:r>
        <w:t>» (</w:t>
      </w:r>
      <w:r w:rsidR="00DD5B7B">
        <w:t>далее-</w:t>
      </w:r>
      <w:r>
        <w:t>региональный оператор).</w:t>
      </w:r>
    </w:p>
    <w:p w:rsidR="002778FC" w:rsidRPr="00263C41" w:rsidRDefault="002778FC" w:rsidP="004240D2">
      <w:pPr>
        <w:pStyle w:val="20"/>
        <w:numPr>
          <w:ilvl w:val="1"/>
          <w:numId w:val="1"/>
        </w:numPr>
        <w:shd w:val="clear" w:color="auto" w:fill="auto"/>
        <w:tabs>
          <w:tab w:val="left" w:pos="1036"/>
        </w:tabs>
        <w:spacing w:line="240" w:lineRule="auto"/>
        <w:ind w:firstLine="567"/>
        <w:jc w:val="both"/>
      </w:pPr>
      <w:r w:rsidRPr="00DE28A8">
        <w:t xml:space="preserve">Направление детей в МДЦ «Артек» осуществляется </w:t>
      </w:r>
      <w:r w:rsidRPr="00263C41">
        <w:t>в следующих целях:</w:t>
      </w:r>
    </w:p>
    <w:p w:rsidR="002778FC" w:rsidRPr="00DE28A8" w:rsidRDefault="002778FC" w:rsidP="00721115">
      <w:pPr>
        <w:pStyle w:val="20"/>
        <w:numPr>
          <w:ilvl w:val="0"/>
          <w:numId w:val="2"/>
        </w:numPr>
        <w:shd w:val="clear" w:color="auto" w:fill="auto"/>
        <w:tabs>
          <w:tab w:val="left" w:pos="670"/>
        </w:tabs>
        <w:ind w:firstLine="567"/>
        <w:jc w:val="both"/>
      </w:pPr>
      <w:r w:rsidRPr="00DE28A8">
        <w:t>выявлени</w:t>
      </w:r>
      <w:r w:rsidRPr="00441BE9">
        <w:t>е</w:t>
      </w:r>
      <w:r w:rsidRPr="00D413BA">
        <w:t>,</w:t>
      </w:r>
      <w:r w:rsidRPr="00DE28A8">
        <w:t xml:space="preserve"> поддержка и поощрение талантливых детей в области культуры, искусства, науки, спорта, общественной деятельности и учебы;</w:t>
      </w:r>
    </w:p>
    <w:p w:rsidR="002778FC" w:rsidRPr="00DE28A8" w:rsidRDefault="00441BE9" w:rsidP="00721115">
      <w:pPr>
        <w:pStyle w:val="20"/>
        <w:numPr>
          <w:ilvl w:val="0"/>
          <w:numId w:val="2"/>
        </w:numPr>
        <w:shd w:val="clear" w:color="auto" w:fill="auto"/>
        <w:tabs>
          <w:tab w:val="left" w:pos="670"/>
        </w:tabs>
        <w:ind w:firstLine="567"/>
        <w:jc w:val="both"/>
      </w:pPr>
      <w:r w:rsidRPr="00263C41">
        <w:t>организации</w:t>
      </w:r>
      <w:r w:rsidR="002778FC" w:rsidRPr="00263C41">
        <w:t xml:space="preserve"> образовательного процесса </w:t>
      </w:r>
      <w:r w:rsidRPr="00263C41">
        <w:t>по профильным</w:t>
      </w:r>
      <w:r w:rsidR="002778FC" w:rsidRPr="00263C41">
        <w:t xml:space="preserve"> программа</w:t>
      </w:r>
      <w:r w:rsidRPr="00263C41">
        <w:t>м</w:t>
      </w:r>
      <w:r w:rsidR="002778FC" w:rsidRPr="00263C41">
        <w:t xml:space="preserve"> в рамках дополнительного образования детей</w:t>
      </w:r>
      <w:r w:rsidR="002778FC" w:rsidRPr="00DE28A8">
        <w:t>;</w:t>
      </w:r>
    </w:p>
    <w:p w:rsidR="002778FC" w:rsidRPr="00DE28A8" w:rsidRDefault="002778FC" w:rsidP="00721115">
      <w:pPr>
        <w:pStyle w:val="20"/>
        <w:numPr>
          <w:ilvl w:val="0"/>
          <w:numId w:val="2"/>
        </w:numPr>
        <w:shd w:val="clear" w:color="auto" w:fill="auto"/>
        <w:tabs>
          <w:tab w:val="left" w:pos="670"/>
        </w:tabs>
        <w:ind w:firstLine="567"/>
        <w:jc w:val="both"/>
      </w:pPr>
      <w:r w:rsidRPr="00DE28A8">
        <w:t>выявление и апробация эффективных форм, методов и средств общего и дополнительного образования детей;</w:t>
      </w:r>
    </w:p>
    <w:p w:rsidR="002778FC" w:rsidRDefault="002778FC" w:rsidP="00721115">
      <w:pPr>
        <w:pStyle w:val="20"/>
        <w:numPr>
          <w:ilvl w:val="0"/>
          <w:numId w:val="2"/>
        </w:numPr>
        <w:shd w:val="clear" w:color="auto" w:fill="auto"/>
        <w:tabs>
          <w:tab w:val="left" w:pos="670"/>
        </w:tabs>
        <w:ind w:firstLine="567"/>
        <w:jc w:val="both"/>
      </w:pPr>
      <w:r w:rsidRPr="00DE28A8">
        <w:t>эффективное сотрудничество между МДЦ «Артек» и органами исполнительной власти субъектов Российской Федерации, организациями (партнерами), уполномоченными вести работу по направлению детей в МДЦ «Артек», а также международное сотрудничество в области общег</w:t>
      </w:r>
      <w:r w:rsidR="00DD5B7B">
        <w:t>о и дополнительного образования.</w:t>
      </w:r>
    </w:p>
    <w:p w:rsidR="00721115" w:rsidRPr="00DE28A8" w:rsidRDefault="00721115" w:rsidP="00721115">
      <w:pPr>
        <w:pStyle w:val="20"/>
        <w:shd w:val="clear" w:color="auto" w:fill="auto"/>
        <w:tabs>
          <w:tab w:val="left" w:pos="670"/>
        </w:tabs>
        <w:ind w:left="480" w:firstLine="567"/>
        <w:jc w:val="both"/>
      </w:pPr>
    </w:p>
    <w:p w:rsidR="002778FC" w:rsidRPr="00DE28A8" w:rsidRDefault="002778FC" w:rsidP="00B40C1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22"/>
        </w:tabs>
        <w:spacing w:after="304" w:line="280" w:lineRule="exact"/>
        <w:ind w:left="2900"/>
      </w:pPr>
      <w:bookmarkStart w:id="1" w:name="bookmark1"/>
      <w:r w:rsidRPr="00DE28A8">
        <w:t>УЧАСТНИКИ КОНКУРСА</w:t>
      </w:r>
      <w:bookmarkEnd w:id="1"/>
    </w:p>
    <w:p w:rsidR="002778FC" w:rsidRPr="00DE28A8" w:rsidRDefault="00097D93" w:rsidP="00721115">
      <w:pPr>
        <w:pStyle w:val="20"/>
        <w:shd w:val="clear" w:color="auto" w:fill="auto"/>
        <w:tabs>
          <w:tab w:val="left" w:pos="1215"/>
        </w:tabs>
        <w:spacing w:line="240" w:lineRule="auto"/>
        <w:ind w:firstLine="567"/>
        <w:jc w:val="both"/>
      </w:pPr>
      <w:r>
        <w:t xml:space="preserve">2.1 </w:t>
      </w:r>
      <w:r w:rsidR="002778FC" w:rsidRPr="00806990">
        <w:t xml:space="preserve">Участниками конкурса могут быть дети и подростки, проживающие на территории Алтайского края, обучающиеся в 5 - 11 классах и </w:t>
      </w:r>
      <w:r w:rsidR="002778FC" w:rsidRPr="00806990">
        <w:lastRenderedPageBreak/>
        <w:t>осваивающие образовательные программы основного общего образования, занимающиеся по дополнител</w:t>
      </w:r>
      <w:r w:rsidR="00806990" w:rsidRPr="00806990">
        <w:t>ьным образовательным программам.</w:t>
      </w:r>
      <w:r w:rsidR="002778FC" w:rsidRPr="00806990">
        <w:rPr>
          <w:color w:val="FF0000"/>
        </w:rPr>
        <w:t xml:space="preserve"> </w:t>
      </w:r>
      <w:r w:rsidR="002778FC" w:rsidRPr="00DE28A8">
        <w:t>Участниками конкурса на смены летнего периода (с июня по август) могут быть дети с 8 пол</w:t>
      </w:r>
      <w:r w:rsidR="00DD5B7B">
        <w:t xml:space="preserve">ных лет до 17 лет включительно. </w:t>
      </w:r>
      <w:r>
        <w:t>По м</w:t>
      </w:r>
      <w:r w:rsidR="002778FC" w:rsidRPr="00DE28A8">
        <w:t>едицински</w:t>
      </w:r>
      <w:r>
        <w:t>м</w:t>
      </w:r>
      <w:r w:rsidR="002778FC" w:rsidRPr="00DE28A8">
        <w:t xml:space="preserve"> требования</w:t>
      </w:r>
      <w:r>
        <w:t>м</w:t>
      </w:r>
      <w:r w:rsidR="002778FC" w:rsidRPr="00DE28A8">
        <w:t xml:space="preserve"> - соответствие группе здоровья 1, 2, 3.</w:t>
      </w:r>
    </w:p>
    <w:p w:rsidR="002778FC" w:rsidRPr="00DE28A8" w:rsidRDefault="005D2C61" w:rsidP="005D2C61">
      <w:pPr>
        <w:pStyle w:val="20"/>
        <w:shd w:val="clear" w:color="auto" w:fill="auto"/>
        <w:ind w:firstLine="567"/>
        <w:jc w:val="both"/>
      </w:pPr>
      <w:r>
        <w:t>2.2.</w:t>
      </w:r>
      <w:r w:rsidR="00097D93">
        <w:t xml:space="preserve"> </w:t>
      </w:r>
      <w:r w:rsidR="004240D2">
        <w:t xml:space="preserve">Конкурс </w:t>
      </w:r>
      <w:r w:rsidR="002778FC" w:rsidRPr="00DE28A8">
        <w:t xml:space="preserve">проводится посредством </w:t>
      </w:r>
      <w:r w:rsidR="00097D93">
        <w:t>АИС</w:t>
      </w:r>
      <w:r w:rsidR="002778FC" w:rsidRPr="00DE28A8">
        <w:t xml:space="preserve"> «Путевка» на основании рейтинга достижений детей - грамот, дипломов, сертифик</w:t>
      </w:r>
      <w:r w:rsidR="00097D93">
        <w:t>атов и т.д.</w:t>
      </w:r>
    </w:p>
    <w:p w:rsidR="002778FC" w:rsidRPr="00DE28A8" w:rsidRDefault="00097D93" w:rsidP="005D2C61">
      <w:pPr>
        <w:pStyle w:val="20"/>
        <w:numPr>
          <w:ilvl w:val="1"/>
          <w:numId w:val="17"/>
        </w:numPr>
        <w:shd w:val="clear" w:color="auto" w:fill="auto"/>
        <w:ind w:left="0" w:firstLine="567"/>
        <w:jc w:val="both"/>
      </w:pPr>
      <w:r>
        <w:t xml:space="preserve"> </w:t>
      </w:r>
      <w:r w:rsidR="002778FC" w:rsidRPr="00DE28A8">
        <w:t>Критерии определения детей, подлежащих поощрению путевками в МДЦ «Артек», по направлениям:</w:t>
      </w:r>
    </w:p>
    <w:p w:rsidR="002778FC" w:rsidRPr="00DE28A8" w:rsidRDefault="002778FC" w:rsidP="00721115">
      <w:pPr>
        <w:pStyle w:val="20"/>
        <w:shd w:val="clear" w:color="auto" w:fill="auto"/>
        <w:tabs>
          <w:tab w:val="left" w:pos="1215"/>
        </w:tabs>
        <w:ind w:firstLine="567"/>
        <w:jc w:val="both"/>
      </w:pPr>
      <w:r w:rsidRPr="00DE28A8">
        <w:t>Образование и наука:</w:t>
      </w:r>
    </w:p>
    <w:p w:rsidR="002778FC" w:rsidRPr="00DE28A8" w:rsidRDefault="002778FC" w:rsidP="00721115">
      <w:pPr>
        <w:pStyle w:val="20"/>
        <w:shd w:val="clear" w:color="auto" w:fill="auto"/>
        <w:ind w:firstLine="567"/>
        <w:jc w:val="both"/>
      </w:pPr>
      <w:r w:rsidRPr="00DE28A8">
        <w:t>- победители, призеры и участники школьных, муниципальных, региональных, межрегиональных, всероссийских (общероссийских), международных олимпиад, конкурсов, смотров.</w:t>
      </w:r>
    </w:p>
    <w:p w:rsidR="002778FC" w:rsidRPr="00DE28A8" w:rsidRDefault="002778FC" w:rsidP="00721115">
      <w:pPr>
        <w:pStyle w:val="20"/>
        <w:shd w:val="clear" w:color="auto" w:fill="auto"/>
        <w:tabs>
          <w:tab w:val="left" w:pos="1255"/>
        </w:tabs>
        <w:ind w:firstLine="567"/>
        <w:jc w:val="both"/>
      </w:pPr>
      <w:r w:rsidRPr="00DE28A8">
        <w:t>Культура и искусство:</w:t>
      </w:r>
    </w:p>
    <w:p w:rsidR="002778FC" w:rsidRPr="00DE28A8" w:rsidRDefault="002778FC" w:rsidP="00721115">
      <w:pPr>
        <w:pStyle w:val="20"/>
        <w:numPr>
          <w:ilvl w:val="0"/>
          <w:numId w:val="2"/>
        </w:numPr>
        <w:shd w:val="clear" w:color="auto" w:fill="auto"/>
        <w:tabs>
          <w:tab w:val="left" w:pos="770"/>
          <w:tab w:val="left" w:pos="2470"/>
          <w:tab w:val="left" w:pos="3761"/>
          <w:tab w:val="left" w:pos="4199"/>
          <w:tab w:val="left" w:pos="5750"/>
          <w:tab w:val="left" w:pos="7334"/>
        </w:tabs>
        <w:ind w:firstLine="567"/>
        <w:jc w:val="both"/>
      </w:pPr>
      <w:r w:rsidRPr="00DE28A8">
        <w:t>победители, призеры и участники школьных, муниципальных, региональных, межрегиональных, всероссийских (общероссийских), международных творческих конкурсов, фестивалей, выставок.</w:t>
      </w:r>
    </w:p>
    <w:p w:rsidR="002778FC" w:rsidRPr="00DE28A8" w:rsidRDefault="002778FC" w:rsidP="00721115">
      <w:pPr>
        <w:pStyle w:val="20"/>
        <w:shd w:val="clear" w:color="auto" w:fill="auto"/>
        <w:tabs>
          <w:tab w:val="left" w:pos="1255"/>
        </w:tabs>
        <w:ind w:firstLine="567"/>
        <w:jc w:val="both"/>
      </w:pPr>
      <w:r w:rsidRPr="00DE28A8">
        <w:t>Спорт:</w:t>
      </w:r>
    </w:p>
    <w:p w:rsidR="002778FC" w:rsidRPr="00DE28A8" w:rsidRDefault="002778FC" w:rsidP="00721115">
      <w:pPr>
        <w:pStyle w:val="20"/>
        <w:numPr>
          <w:ilvl w:val="0"/>
          <w:numId w:val="2"/>
        </w:numPr>
        <w:shd w:val="clear" w:color="auto" w:fill="auto"/>
        <w:tabs>
          <w:tab w:val="left" w:pos="770"/>
          <w:tab w:val="left" w:pos="2470"/>
          <w:tab w:val="left" w:pos="3761"/>
          <w:tab w:val="left" w:pos="4199"/>
          <w:tab w:val="left" w:pos="5750"/>
          <w:tab w:val="left" w:pos="7334"/>
        </w:tabs>
        <w:ind w:firstLine="567"/>
        <w:jc w:val="both"/>
      </w:pPr>
      <w:r w:rsidRPr="00DE28A8">
        <w:t>победители, призеры и участники школьных, муниципальных, региональных, национальных, всероссийских (общероссийских), международных первенств (чемпионатов), спортивно-массовых мероприятий, в том числе по прикладным видам спорта.</w:t>
      </w:r>
    </w:p>
    <w:p w:rsidR="002778FC" w:rsidRPr="00DE28A8" w:rsidRDefault="002778FC" w:rsidP="00721115">
      <w:pPr>
        <w:pStyle w:val="20"/>
        <w:shd w:val="clear" w:color="auto" w:fill="auto"/>
        <w:tabs>
          <w:tab w:val="left" w:pos="1255"/>
        </w:tabs>
        <w:ind w:firstLine="567"/>
        <w:jc w:val="both"/>
      </w:pPr>
      <w:r w:rsidRPr="00DE28A8">
        <w:t>Общественная деятельность:</w:t>
      </w:r>
    </w:p>
    <w:p w:rsidR="002778FC" w:rsidRPr="00DE28A8" w:rsidRDefault="002778FC" w:rsidP="00721115">
      <w:pPr>
        <w:pStyle w:val="20"/>
        <w:numPr>
          <w:ilvl w:val="0"/>
          <w:numId w:val="2"/>
        </w:numPr>
        <w:shd w:val="clear" w:color="auto" w:fill="auto"/>
        <w:tabs>
          <w:tab w:val="left" w:pos="704"/>
        </w:tabs>
        <w:ind w:firstLine="567"/>
        <w:jc w:val="both"/>
      </w:pPr>
      <w:r w:rsidRPr="00DE28A8">
        <w:t>лидеры и активисты детских и молодежных организаций и движений не ниже муниципального уровня;</w:t>
      </w:r>
    </w:p>
    <w:p w:rsidR="002778FC" w:rsidRPr="00DE28A8" w:rsidRDefault="002778FC" w:rsidP="00721115">
      <w:pPr>
        <w:pStyle w:val="20"/>
        <w:numPr>
          <w:ilvl w:val="0"/>
          <w:numId w:val="2"/>
        </w:numPr>
        <w:shd w:val="clear" w:color="auto" w:fill="auto"/>
        <w:tabs>
          <w:tab w:val="left" w:pos="704"/>
        </w:tabs>
        <w:ind w:firstLine="567"/>
        <w:jc w:val="both"/>
      </w:pPr>
      <w:r w:rsidRPr="00DE28A8">
        <w:t>школьники, являющиеся авторами разработанных социально-значимых проектов;</w:t>
      </w:r>
    </w:p>
    <w:p w:rsidR="002778FC" w:rsidRPr="00DE28A8" w:rsidRDefault="002778FC" w:rsidP="00721115">
      <w:pPr>
        <w:pStyle w:val="20"/>
        <w:numPr>
          <w:ilvl w:val="0"/>
          <w:numId w:val="2"/>
        </w:numPr>
        <w:shd w:val="clear" w:color="auto" w:fill="auto"/>
        <w:tabs>
          <w:tab w:val="left" w:pos="704"/>
        </w:tabs>
        <w:ind w:firstLine="567"/>
        <w:jc w:val="both"/>
      </w:pPr>
      <w:r w:rsidRPr="00DE28A8">
        <w:t>дети, отличившиеся в социально-полезной деятельности, в том числе волонтеры, заслужившие награды за деятельность в социальной сфере.</w:t>
      </w:r>
    </w:p>
    <w:p w:rsidR="002778FC" w:rsidRPr="00DE28A8" w:rsidRDefault="002778FC" w:rsidP="005D2C61">
      <w:pPr>
        <w:pStyle w:val="20"/>
        <w:numPr>
          <w:ilvl w:val="1"/>
          <w:numId w:val="17"/>
        </w:numPr>
        <w:shd w:val="clear" w:color="auto" w:fill="auto"/>
        <w:spacing w:after="333"/>
        <w:ind w:left="0" w:firstLine="709"/>
        <w:jc w:val="both"/>
      </w:pPr>
      <w:r w:rsidRPr="00DE28A8">
        <w:t xml:space="preserve">Каждый ребенок из Алтайского края имеет право воспользоваться правом отправки в </w:t>
      </w:r>
      <w:r w:rsidR="00097D93">
        <w:t>МДЦ</w:t>
      </w:r>
      <w:r w:rsidRPr="00DE28A8">
        <w:t xml:space="preserve"> «Артек» один раз в календарный год. Исключение составляют случаи самостоятельного приобретения коммерческих путевок.</w:t>
      </w:r>
    </w:p>
    <w:p w:rsidR="002778FC" w:rsidRPr="00DE28A8" w:rsidRDefault="002778FC" w:rsidP="005D2C61">
      <w:pPr>
        <w:pStyle w:val="10"/>
        <w:keepNext/>
        <w:keepLines/>
        <w:numPr>
          <w:ilvl w:val="0"/>
          <w:numId w:val="17"/>
        </w:numPr>
        <w:shd w:val="clear" w:color="auto" w:fill="auto"/>
        <w:tabs>
          <w:tab w:val="left" w:pos="3719"/>
        </w:tabs>
        <w:spacing w:after="304" w:line="280" w:lineRule="exact"/>
        <w:jc w:val="center"/>
      </w:pPr>
      <w:bookmarkStart w:id="2" w:name="bookmark2"/>
      <w:r w:rsidRPr="00DE28A8">
        <w:t>ПОРЯДОК ОТБОРА</w:t>
      </w:r>
      <w:bookmarkEnd w:id="2"/>
    </w:p>
    <w:p w:rsidR="002778FC" w:rsidRPr="00DE28A8" w:rsidRDefault="004240D2" w:rsidP="005D2C61">
      <w:pPr>
        <w:pStyle w:val="20"/>
        <w:numPr>
          <w:ilvl w:val="1"/>
          <w:numId w:val="15"/>
        </w:numPr>
        <w:shd w:val="clear" w:color="auto" w:fill="auto"/>
        <w:ind w:left="0" w:firstLine="567"/>
        <w:jc w:val="both"/>
      </w:pPr>
      <w:r>
        <w:t xml:space="preserve"> </w:t>
      </w:r>
      <w:r w:rsidR="002778FC" w:rsidRPr="00DE28A8">
        <w:t>Для участия в конкурсном отборе необходимо:</w:t>
      </w:r>
    </w:p>
    <w:p w:rsidR="002778FC" w:rsidRPr="00DE28A8" w:rsidRDefault="00BE134E" w:rsidP="005D2C61">
      <w:pPr>
        <w:pStyle w:val="20"/>
        <w:shd w:val="clear" w:color="auto" w:fill="auto"/>
        <w:tabs>
          <w:tab w:val="left" w:pos="843"/>
          <w:tab w:val="left" w:pos="1134"/>
        </w:tabs>
        <w:ind w:firstLine="567"/>
        <w:jc w:val="both"/>
      </w:pPr>
      <w:r>
        <w:t xml:space="preserve">- </w:t>
      </w:r>
      <w:r w:rsidR="002778FC" w:rsidRPr="00DE28A8">
        <w:t xml:space="preserve">зарегистрировать учетную запись на сайте </w:t>
      </w:r>
      <w:r w:rsidR="00806990">
        <w:t>МДЦ «</w:t>
      </w:r>
      <w:r w:rsidR="00097D93">
        <w:t>Артек</w:t>
      </w:r>
      <w:r w:rsidR="00806990">
        <w:t xml:space="preserve">» </w:t>
      </w:r>
      <w:r w:rsidR="002778FC" w:rsidRPr="00DE28A8">
        <w:t>http://артек.дети (доступные роли для учетной записи: «Ребенок» (по умолчанию), «Родитель», «</w:t>
      </w:r>
      <w:proofErr w:type="spellStart"/>
      <w:r w:rsidR="002778FC" w:rsidRPr="00DE28A8">
        <w:t>Соцсеть</w:t>
      </w:r>
      <w:proofErr w:type="spellEnd"/>
      <w:r w:rsidR="002778FC" w:rsidRPr="00DE28A8">
        <w:t xml:space="preserve"> «Артек+»);</w:t>
      </w:r>
    </w:p>
    <w:p w:rsidR="002778FC" w:rsidRPr="00DE28A8" w:rsidRDefault="00BE134E" w:rsidP="005D2C61">
      <w:pPr>
        <w:pStyle w:val="20"/>
        <w:shd w:val="clear" w:color="auto" w:fill="auto"/>
        <w:tabs>
          <w:tab w:val="left" w:pos="872"/>
          <w:tab w:val="left" w:pos="1134"/>
        </w:tabs>
        <w:ind w:firstLine="567"/>
        <w:jc w:val="both"/>
      </w:pPr>
      <w:r>
        <w:t xml:space="preserve">- </w:t>
      </w:r>
      <w:r w:rsidR="002778FC" w:rsidRPr="00DE28A8">
        <w:t>заполнить в личном кабинете данные участника конкурса;</w:t>
      </w:r>
    </w:p>
    <w:p w:rsidR="002778FC" w:rsidRPr="00DE28A8" w:rsidRDefault="00BE134E" w:rsidP="005D2C61">
      <w:pPr>
        <w:pStyle w:val="20"/>
        <w:shd w:val="clear" w:color="auto" w:fill="auto"/>
        <w:tabs>
          <w:tab w:val="left" w:pos="838"/>
          <w:tab w:val="left" w:pos="1134"/>
        </w:tabs>
        <w:ind w:firstLine="567"/>
        <w:jc w:val="both"/>
      </w:pPr>
      <w:r>
        <w:t xml:space="preserve">- </w:t>
      </w:r>
      <w:r w:rsidR="002778FC" w:rsidRPr="00DE28A8">
        <w:t>добавить достижения участника конкурса в раздел «Мои достижения» (</w:t>
      </w:r>
      <w:r w:rsidR="00FA4EF9">
        <w:t xml:space="preserve">способ подачи см. </w:t>
      </w:r>
      <w:r w:rsidR="00FA4EF9" w:rsidRPr="00FA4EF9">
        <w:rPr>
          <w:b/>
        </w:rPr>
        <w:t>приложение 1</w:t>
      </w:r>
      <w:r w:rsidR="002778FC" w:rsidRPr="00DE28A8">
        <w:t>);</w:t>
      </w:r>
    </w:p>
    <w:p w:rsidR="002778FC" w:rsidRDefault="00BE134E" w:rsidP="005D2C61">
      <w:pPr>
        <w:pStyle w:val="20"/>
        <w:shd w:val="clear" w:color="auto" w:fill="auto"/>
        <w:tabs>
          <w:tab w:val="left" w:pos="838"/>
          <w:tab w:val="left" w:pos="1134"/>
        </w:tabs>
        <w:ind w:firstLine="567"/>
        <w:jc w:val="both"/>
      </w:pPr>
      <w:r>
        <w:t xml:space="preserve">- </w:t>
      </w:r>
      <w:r w:rsidR="002778FC" w:rsidRPr="00DE28A8">
        <w:t xml:space="preserve">подать заявку на выбранную смену </w:t>
      </w:r>
      <w:r w:rsidR="00FA4EF9" w:rsidRPr="00FA4EF9">
        <w:t xml:space="preserve">(способ подачи см. </w:t>
      </w:r>
      <w:r w:rsidR="00FA4EF9" w:rsidRPr="00FA4EF9">
        <w:rPr>
          <w:b/>
        </w:rPr>
        <w:t>приложение 1</w:t>
      </w:r>
      <w:r w:rsidR="00FA4EF9" w:rsidRPr="00FA4EF9">
        <w:t>)</w:t>
      </w:r>
      <w:r w:rsidR="002778FC" w:rsidRPr="00DE28A8">
        <w:t>.</w:t>
      </w:r>
    </w:p>
    <w:p w:rsidR="00FA4EF9" w:rsidRPr="004240D2" w:rsidRDefault="005D2C61" w:rsidP="005D2C61">
      <w:pPr>
        <w:widowControl w:val="0"/>
        <w:tabs>
          <w:tab w:val="left" w:pos="1134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 </w:t>
      </w:r>
      <w:r w:rsidR="00FA4EF9" w:rsidRPr="004240D2"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рейтинга </w:t>
      </w:r>
      <w:r w:rsidR="00FA4EF9" w:rsidRPr="00424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не рассматриваются </w:t>
      </w:r>
      <w:r w:rsidR="00FA4EF9" w:rsidRPr="004240D2">
        <w:rPr>
          <w:rFonts w:ascii="Times New Roman" w:eastAsia="Times New Roman" w:hAnsi="Times New Roman" w:cs="Times New Roman"/>
          <w:sz w:val="28"/>
          <w:szCs w:val="28"/>
        </w:rPr>
        <w:t>удостоверения, сертификаты, дипломы, грамоты:</w:t>
      </w:r>
    </w:p>
    <w:p w:rsidR="00FA4EF9" w:rsidRPr="00FA4EF9" w:rsidRDefault="00FA4EF9" w:rsidP="005D2C61">
      <w:pPr>
        <w:widowControl w:val="0"/>
        <w:numPr>
          <w:ilvl w:val="0"/>
          <w:numId w:val="2"/>
        </w:numPr>
        <w:tabs>
          <w:tab w:val="left" w:pos="848"/>
          <w:tab w:val="left" w:pos="1134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EF9">
        <w:rPr>
          <w:rFonts w:ascii="Times New Roman" w:eastAsia="Times New Roman" w:hAnsi="Times New Roman" w:cs="Times New Roman"/>
          <w:sz w:val="28"/>
          <w:szCs w:val="28"/>
        </w:rPr>
        <w:lastRenderedPageBreak/>
        <w:t>без указания сроков (года) проведения мероприятия, подписи и/или печати организационного комитета, подтверждающей подлинность достижения;</w:t>
      </w:r>
    </w:p>
    <w:p w:rsidR="00FA4EF9" w:rsidRPr="00FA4EF9" w:rsidRDefault="00FA4EF9" w:rsidP="005D2C61">
      <w:pPr>
        <w:widowControl w:val="0"/>
        <w:numPr>
          <w:ilvl w:val="0"/>
          <w:numId w:val="2"/>
        </w:numPr>
        <w:tabs>
          <w:tab w:val="left" w:pos="848"/>
          <w:tab w:val="left" w:pos="1134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EF9">
        <w:rPr>
          <w:rFonts w:ascii="Times New Roman" w:eastAsia="Times New Roman" w:hAnsi="Times New Roman" w:cs="Times New Roman"/>
          <w:sz w:val="28"/>
          <w:szCs w:val="28"/>
        </w:rPr>
        <w:t>полученные дистанционно (без личного участия в месте проведения конкурсного мероприятия получателя награды, кроме международного уровня);</w:t>
      </w:r>
    </w:p>
    <w:p w:rsidR="00FA4EF9" w:rsidRPr="00FA4EF9" w:rsidRDefault="00BE134E" w:rsidP="004240D2">
      <w:pPr>
        <w:widowControl w:val="0"/>
        <w:tabs>
          <w:tab w:val="left" w:pos="872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A4EF9" w:rsidRPr="00FA4EF9">
        <w:rPr>
          <w:rFonts w:ascii="Times New Roman" w:eastAsia="Times New Roman" w:hAnsi="Times New Roman" w:cs="Times New Roman"/>
          <w:sz w:val="28"/>
          <w:szCs w:val="28"/>
        </w:rPr>
        <w:t>полученные при участии в онлайн конкурсах, олимпиадах;</w:t>
      </w:r>
    </w:p>
    <w:p w:rsidR="00FA4EF9" w:rsidRPr="00FA4EF9" w:rsidRDefault="004240D2" w:rsidP="004240D2">
      <w:pPr>
        <w:widowControl w:val="0"/>
        <w:tabs>
          <w:tab w:val="left" w:pos="838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A4EF9" w:rsidRPr="00FA4EF9">
        <w:rPr>
          <w:rFonts w:ascii="Times New Roman" w:eastAsia="Times New Roman" w:hAnsi="Times New Roman" w:cs="Times New Roman"/>
          <w:sz w:val="28"/>
          <w:szCs w:val="28"/>
        </w:rPr>
        <w:t>за участие в мастер-классах, успешное окончание музыкальной (художественной) и других учреждений дополнительного образования;</w:t>
      </w:r>
    </w:p>
    <w:p w:rsidR="00FA4EF9" w:rsidRPr="00FA4EF9" w:rsidRDefault="004240D2" w:rsidP="004240D2">
      <w:pPr>
        <w:widowControl w:val="0"/>
        <w:tabs>
          <w:tab w:val="left" w:pos="872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A4EF9" w:rsidRPr="00FA4EF9">
        <w:rPr>
          <w:rFonts w:ascii="Times New Roman" w:eastAsia="Times New Roman" w:hAnsi="Times New Roman" w:cs="Times New Roman"/>
          <w:sz w:val="28"/>
          <w:szCs w:val="28"/>
        </w:rPr>
        <w:t>полученные более 3 лет назад.</w:t>
      </w:r>
    </w:p>
    <w:p w:rsidR="00FA4EF9" w:rsidRPr="005D2C61" w:rsidRDefault="00097D93" w:rsidP="005D2C61">
      <w:pPr>
        <w:pStyle w:val="a4"/>
        <w:widowControl w:val="0"/>
        <w:numPr>
          <w:ilvl w:val="1"/>
          <w:numId w:val="16"/>
        </w:numPr>
        <w:tabs>
          <w:tab w:val="left" w:pos="118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6990" w:rsidRPr="005D2C6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A4EF9" w:rsidRPr="005D2C61">
        <w:rPr>
          <w:rFonts w:ascii="Times New Roman" w:eastAsia="Times New Roman" w:hAnsi="Times New Roman" w:cs="Times New Roman"/>
          <w:sz w:val="28"/>
          <w:szCs w:val="28"/>
        </w:rPr>
        <w:t>тказ в удовлетворении заявки принимается в случаях:</w:t>
      </w:r>
    </w:p>
    <w:p w:rsidR="00FA4EF9" w:rsidRPr="00FA4EF9" w:rsidRDefault="00BE134E" w:rsidP="00BE134E">
      <w:pPr>
        <w:widowControl w:val="0"/>
        <w:tabs>
          <w:tab w:val="left" w:pos="893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A4EF9" w:rsidRPr="00FA4EF9">
        <w:rPr>
          <w:rFonts w:ascii="Times New Roman" w:eastAsia="Times New Roman" w:hAnsi="Times New Roman" w:cs="Times New Roman"/>
          <w:sz w:val="28"/>
          <w:szCs w:val="28"/>
        </w:rPr>
        <w:t xml:space="preserve">не соответствия участников конкурсного отбора возрастным требованиям смены; </w:t>
      </w:r>
    </w:p>
    <w:p w:rsidR="00FA4EF9" w:rsidRPr="00FA4EF9" w:rsidRDefault="00FA4EF9" w:rsidP="00BE134E">
      <w:pPr>
        <w:widowControl w:val="0"/>
        <w:numPr>
          <w:ilvl w:val="0"/>
          <w:numId w:val="2"/>
        </w:numPr>
        <w:tabs>
          <w:tab w:val="left" w:pos="893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990">
        <w:rPr>
          <w:rFonts w:ascii="Times New Roman" w:eastAsia="Times New Roman" w:hAnsi="Times New Roman" w:cs="Times New Roman"/>
          <w:sz w:val="28"/>
          <w:szCs w:val="28"/>
        </w:rPr>
        <w:t>неверного указания срока (года) проведения мероприятия в достижении</w:t>
      </w:r>
      <w:r w:rsidR="00441BE9" w:rsidRPr="00806990">
        <w:rPr>
          <w:rFonts w:ascii="Times New Roman" w:eastAsia="Times New Roman" w:hAnsi="Times New Roman" w:cs="Times New Roman"/>
          <w:sz w:val="28"/>
          <w:szCs w:val="28"/>
        </w:rPr>
        <w:t xml:space="preserve"> (грамоты, дипломы)</w:t>
      </w:r>
      <w:r w:rsidRPr="008069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A4EF9">
        <w:rPr>
          <w:rFonts w:ascii="Times New Roman" w:eastAsia="Times New Roman" w:hAnsi="Times New Roman" w:cs="Times New Roman"/>
          <w:sz w:val="28"/>
          <w:szCs w:val="28"/>
        </w:rPr>
        <w:t xml:space="preserve"> При подтасовке более чем 2-х достижений заявка ребенка снимается с конкурса, автоматически до конца календарного года;</w:t>
      </w:r>
    </w:p>
    <w:p w:rsidR="00FA4EF9" w:rsidRPr="00FA4EF9" w:rsidRDefault="00BE134E" w:rsidP="00BE134E">
      <w:pPr>
        <w:widowControl w:val="0"/>
        <w:tabs>
          <w:tab w:val="left" w:pos="794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A4EF9" w:rsidRPr="00FA4EF9">
        <w:rPr>
          <w:rFonts w:ascii="Times New Roman" w:eastAsia="Times New Roman" w:hAnsi="Times New Roman" w:cs="Times New Roman"/>
          <w:sz w:val="28"/>
          <w:szCs w:val="28"/>
        </w:rPr>
        <w:t xml:space="preserve">если участник в текущем году становился победителем регионального конкурса распределения путевок в </w:t>
      </w:r>
      <w:r w:rsidR="00097D93">
        <w:rPr>
          <w:rFonts w:ascii="Times New Roman" w:eastAsia="Times New Roman" w:hAnsi="Times New Roman" w:cs="Times New Roman"/>
          <w:sz w:val="28"/>
          <w:szCs w:val="28"/>
        </w:rPr>
        <w:t>МДЦ</w:t>
      </w:r>
      <w:r w:rsidR="00FA4EF9" w:rsidRPr="00FA4EF9">
        <w:rPr>
          <w:rFonts w:ascii="Times New Roman" w:eastAsia="Times New Roman" w:hAnsi="Times New Roman" w:cs="Times New Roman"/>
          <w:sz w:val="28"/>
          <w:szCs w:val="28"/>
        </w:rPr>
        <w:t xml:space="preserve"> «Артек» и воспользовался правом поездки (согласно п. 2.4 настоящего Положения);</w:t>
      </w:r>
    </w:p>
    <w:p w:rsidR="00FA4EF9" w:rsidRPr="00FA4EF9" w:rsidRDefault="00BE134E" w:rsidP="00BE134E">
      <w:pPr>
        <w:widowControl w:val="0"/>
        <w:tabs>
          <w:tab w:val="left" w:pos="893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A4EF9" w:rsidRPr="00FA4EF9">
        <w:rPr>
          <w:rFonts w:ascii="Times New Roman" w:eastAsia="Times New Roman" w:hAnsi="Times New Roman" w:cs="Times New Roman"/>
          <w:sz w:val="28"/>
          <w:szCs w:val="28"/>
        </w:rPr>
        <w:t>если участник в течение календарного года становился победителем конкурса путевок, но отказался от поездки без уважительной причины</w:t>
      </w:r>
      <w:r w:rsidR="00356DE0">
        <w:rPr>
          <w:rFonts w:ascii="Times New Roman" w:eastAsia="Times New Roman" w:hAnsi="Times New Roman" w:cs="Times New Roman"/>
          <w:sz w:val="28"/>
          <w:szCs w:val="28"/>
        </w:rPr>
        <w:t>;</w:t>
      </w:r>
      <w:r w:rsidR="00FA4EF9" w:rsidRPr="00FA4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4EF9" w:rsidRPr="00754340" w:rsidRDefault="00BE134E" w:rsidP="00BE134E">
      <w:pPr>
        <w:widowControl w:val="0"/>
        <w:tabs>
          <w:tab w:val="left" w:pos="794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A4EF9" w:rsidRPr="00FA4EF9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="00356DE0">
        <w:rPr>
          <w:rFonts w:ascii="Times New Roman" w:eastAsia="Times New Roman" w:hAnsi="Times New Roman" w:cs="Times New Roman"/>
          <w:sz w:val="28"/>
          <w:szCs w:val="28"/>
        </w:rPr>
        <w:t>не подлинных</w:t>
      </w:r>
      <w:r w:rsidR="00FA4EF9" w:rsidRPr="00FA4EF9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либо содержащих недостоверные сведения. В данном случае участник лишается права участия в конку</w:t>
      </w:r>
      <w:r w:rsidR="00754340">
        <w:rPr>
          <w:rFonts w:ascii="Times New Roman" w:eastAsia="Times New Roman" w:hAnsi="Times New Roman" w:cs="Times New Roman"/>
          <w:sz w:val="28"/>
          <w:szCs w:val="28"/>
        </w:rPr>
        <w:t>рсе в течение календарного года.</w:t>
      </w:r>
    </w:p>
    <w:p w:rsidR="002778FC" w:rsidRPr="00DE28A8" w:rsidRDefault="00356DE0" w:rsidP="005D2C61">
      <w:pPr>
        <w:pStyle w:val="20"/>
        <w:numPr>
          <w:ilvl w:val="1"/>
          <w:numId w:val="16"/>
        </w:numPr>
        <w:shd w:val="clear" w:color="auto" w:fill="auto"/>
        <w:ind w:left="0" w:firstLine="567"/>
        <w:jc w:val="both"/>
      </w:pPr>
      <w:r>
        <w:t xml:space="preserve"> </w:t>
      </w:r>
      <w:r w:rsidR="002778FC" w:rsidRPr="00DE28A8">
        <w:t>Победители конкурса обязаны не позднее 3 дней с момента информирования</w:t>
      </w:r>
      <w:r>
        <w:t xml:space="preserve"> региональным оператором</w:t>
      </w:r>
      <w:r w:rsidR="002778FC" w:rsidRPr="00DE28A8">
        <w:t xml:space="preserve">, предоставить по электронному адресу </w:t>
      </w:r>
      <w:hyperlink r:id="rId6" w:history="1">
        <w:r w:rsidR="002778FC" w:rsidRPr="00DE28A8">
          <w:rPr>
            <w:rStyle w:val="a3"/>
            <w:lang w:val="en-US" w:eastAsia="en-US" w:bidi="en-US"/>
          </w:rPr>
          <w:t>alt</w:t>
        </w:r>
        <w:r w:rsidR="002778FC" w:rsidRPr="00DE28A8">
          <w:rPr>
            <w:rStyle w:val="a3"/>
            <w:lang w:eastAsia="en-US" w:bidi="en-US"/>
          </w:rPr>
          <w:t>.</w:t>
        </w:r>
        <w:r w:rsidR="002778FC" w:rsidRPr="00DE28A8">
          <w:rPr>
            <w:rStyle w:val="a3"/>
            <w:lang w:val="en-US" w:eastAsia="en-US" w:bidi="en-US"/>
          </w:rPr>
          <w:t>artek</w:t>
        </w:r>
        <w:r w:rsidR="002778FC" w:rsidRPr="00DE28A8">
          <w:rPr>
            <w:rStyle w:val="a3"/>
            <w:lang w:eastAsia="en-US" w:bidi="en-US"/>
          </w:rPr>
          <w:t>@</w:t>
        </w:r>
        <w:r w:rsidR="002778FC" w:rsidRPr="00DE28A8">
          <w:rPr>
            <w:rStyle w:val="a3"/>
            <w:lang w:val="en-US" w:eastAsia="en-US" w:bidi="en-US"/>
          </w:rPr>
          <w:t>mail</w:t>
        </w:r>
        <w:r w:rsidR="002778FC" w:rsidRPr="00DE28A8">
          <w:rPr>
            <w:rStyle w:val="a3"/>
            <w:lang w:eastAsia="en-US" w:bidi="en-US"/>
          </w:rPr>
          <w:t>.</w:t>
        </w:r>
        <w:proofErr w:type="spellStart"/>
        <w:r w:rsidR="002778FC" w:rsidRPr="00DE28A8">
          <w:rPr>
            <w:rStyle w:val="a3"/>
            <w:lang w:val="en-US" w:eastAsia="en-US" w:bidi="en-US"/>
          </w:rPr>
          <w:t>ru</w:t>
        </w:r>
        <w:proofErr w:type="spellEnd"/>
      </w:hyperlink>
      <w:r w:rsidR="002778FC" w:rsidRPr="00DE28A8">
        <w:t xml:space="preserve"> следующие документы, подтверждающие право ребенка на получение путевки в МДЦ «Артек»:</w:t>
      </w:r>
    </w:p>
    <w:p w:rsidR="002778FC" w:rsidRPr="00DE28A8" w:rsidRDefault="00BE134E" w:rsidP="00BE134E">
      <w:pPr>
        <w:pStyle w:val="20"/>
        <w:shd w:val="clear" w:color="auto" w:fill="auto"/>
        <w:tabs>
          <w:tab w:val="left" w:pos="670"/>
        </w:tabs>
        <w:ind w:firstLine="567"/>
        <w:jc w:val="both"/>
      </w:pPr>
      <w:r>
        <w:t xml:space="preserve">- </w:t>
      </w:r>
      <w:r w:rsidR="00806990">
        <w:t xml:space="preserve">светокопии </w:t>
      </w:r>
      <w:r w:rsidR="002778FC" w:rsidRPr="00DE28A8">
        <w:t xml:space="preserve">справки с места учебы (с подписью директора и печатью учебного заведения) в формате </w:t>
      </w:r>
      <w:r w:rsidR="002778FC" w:rsidRPr="00DE28A8">
        <w:rPr>
          <w:lang w:val="en-US" w:eastAsia="en-US" w:bidi="en-US"/>
        </w:rPr>
        <w:t>JPEG</w:t>
      </w:r>
      <w:r w:rsidR="002778FC" w:rsidRPr="00DE28A8">
        <w:rPr>
          <w:lang w:eastAsia="en-US" w:bidi="en-US"/>
        </w:rPr>
        <w:t xml:space="preserve"> </w:t>
      </w:r>
      <w:r w:rsidR="002778FC" w:rsidRPr="00DE28A8">
        <w:t xml:space="preserve">или </w:t>
      </w:r>
      <w:r w:rsidR="002778FC" w:rsidRPr="00DE28A8">
        <w:rPr>
          <w:lang w:val="en-US" w:eastAsia="en-US" w:bidi="en-US"/>
        </w:rPr>
        <w:t>PDF</w:t>
      </w:r>
      <w:r w:rsidR="002778FC" w:rsidRPr="00DE28A8">
        <w:rPr>
          <w:lang w:eastAsia="en-US" w:bidi="en-US"/>
        </w:rPr>
        <w:t xml:space="preserve">. </w:t>
      </w:r>
      <w:r w:rsidR="002778FC" w:rsidRPr="00DE28A8">
        <w:t>Справка должна содержать актуальную информацию о классе обучения школьника и дату выдачи.</w:t>
      </w:r>
    </w:p>
    <w:p w:rsidR="002778FC" w:rsidRPr="00DE28A8" w:rsidRDefault="00BE134E" w:rsidP="00BE134E">
      <w:pPr>
        <w:pStyle w:val="20"/>
        <w:shd w:val="clear" w:color="auto" w:fill="auto"/>
        <w:tabs>
          <w:tab w:val="left" w:pos="670"/>
        </w:tabs>
        <w:ind w:firstLine="567"/>
        <w:jc w:val="both"/>
      </w:pPr>
      <w:r>
        <w:t xml:space="preserve">- </w:t>
      </w:r>
      <w:r w:rsidR="00806990">
        <w:t>светокопии</w:t>
      </w:r>
      <w:r w:rsidR="00806990" w:rsidRPr="00DE28A8">
        <w:t xml:space="preserve"> </w:t>
      </w:r>
      <w:r w:rsidR="002778FC" w:rsidRPr="00DE28A8">
        <w:t>справки об именном составе коллектива из учреждения, на базе которого занимается коллектив, в случае предоставления на конкурс коллективных дипломов (без указанного именного состава участников коллектива).</w:t>
      </w:r>
    </w:p>
    <w:p w:rsidR="004D7645" w:rsidRDefault="00BE134E" w:rsidP="00BE134E">
      <w:pPr>
        <w:pStyle w:val="20"/>
        <w:shd w:val="clear" w:color="auto" w:fill="auto"/>
        <w:tabs>
          <w:tab w:val="left" w:pos="670"/>
        </w:tabs>
        <w:spacing w:line="240" w:lineRule="auto"/>
        <w:ind w:firstLine="567"/>
        <w:jc w:val="both"/>
      </w:pPr>
      <w:r>
        <w:t xml:space="preserve">- </w:t>
      </w:r>
      <w:r w:rsidR="00806990">
        <w:t>светокопии</w:t>
      </w:r>
      <w:r w:rsidR="002778FC" w:rsidRPr="00DE28A8">
        <w:t xml:space="preserve"> свидетельства о рождении или при достижении возраста 14 лет, паспорта участника (стр. 2-5) в формате </w:t>
      </w:r>
      <w:r w:rsidR="002778FC" w:rsidRPr="00DE28A8">
        <w:rPr>
          <w:lang w:val="en-US" w:eastAsia="en-US" w:bidi="en-US"/>
        </w:rPr>
        <w:t>JPEG</w:t>
      </w:r>
      <w:r w:rsidR="002778FC" w:rsidRPr="00DE28A8">
        <w:rPr>
          <w:lang w:eastAsia="en-US" w:bidi="en-US"/>
        </w:rPr>
        <w:t xml:space="preserve"> </w:t>
      </w:r>
      <w:r w:rsidR="002778FC" w:rsidRPr="00DE28A8">
        <w:t xml:space="preserve">или </w:t>
      </w:r>
      <w:r w:rsidR="002778FC" w:rsidRPr="00DE28A8">
        <w:rPr>
          <w:lang w:val="en-US" w:eastAsia="en-US" w:bidi="en-US"/>
        </w:rPr>
        <w:t>PDF</w:t>
      </w:r>
      <w:r w:rsidR="002778FC" w:rsidRPr="00DE28A8">
        <w:rPr>
          <w:lang w:eastAsia="en-US" w:bidi="en-US"/>
        </w:rPr>
        <w:t>.</w:t>
      </w:r>
      <w:r w:rsidR="004D7645">
        <w:rPr>
          <w:lang w:eastAsia="en-US" w:bidi="en-US"/>
        </w:rPr>
        <w:t xml:space="preserve"> </w:t>
      </w:r>
    </w:p>
    <w:p w:rsidR="00754340" w:rsidRDefault="00754340" w:rsidP="00BE134E">
      <w:pPr>
        <w:widowControl w:val="0"/>
        <w:tabs>
          <w:tab w:val="left" w:pos="12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EF9">
        <w:rPr>
          <w:rFonts w:ascii="Times New Roman" w:eastAsia="Times New Roman" w:hAnsi="Times New Roman" w:cs="Times New Roman"/>
          <w:sz w:val="28"/>
          <w:szCs w:val="28"/>
        </w:rPr>
        <w:t xml:space="preserve">Список </w:t>
      </w:r>
      <w:r w:rsidR="00356DE0">
        <w:rPr>
          <w:rFonts w:ascii="Times New Roman" w:eastAsia="Times New Roman" w:hAnsi="Times New Roman" w:cs="Times New Roman"/>
          <w:sz w:val="28"/>
          <w:szCs w:val="28"/>
        </w:rPr>
        <w:t xml:space="preserve">победителей </w:t>
      </w:r>
      <w:r w:rsidRPr="00FA4EF9">
        <w:rPr>
          <w:rFonts w:ascii="Times New Roman" w:eastAsia="Times New Roman" w:hAnsi="Times New Roman" w:cs="Times New Roman"/>
          <w:sz w:val="28"/>
          <w:szCs w:val="28"/>
        </w:rPr>
        <w:t xml:space="preserve">по итогам каждого конкурса публикуется на сайте </w:t>
      </w:r>
      <w:r w:rsidR="00DD5B7B">
        <w:rPr>
          <w:rFonts w:ascii="Times New Roman" w:eastAsia="Times New Roman" w:hAnsi="Times New Roman" w:cs="Times New Roman"/>
          <w:sz w:val="28"/>
          <w:szCs w:val="28"/>
        </w:rPr>
        <w:t>КГБУ ДО «</w:t>
      </w:r>
      <w:proofErr w:type="spellStart"/>
      <w:r w:rsidR="00DD5B7B">
        <w:rPr>
          <w:rFonts w:ascii="Times New Roman" w:eastAsia="Times New Roman" w:hAnsi="Times New Roman" w:cs="Times New Roman"/>
          <w:sz w:val="28"/>
          <w:szCs w:val="28"/>
        </w:rPr>
        <w:t>АКДТдиМ</w:t>
      </w:r>
      <w:proofErr w:type="spellEnd"/>
      <w:r w:rsidR="00DD5B7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FA4EF9">
        <w:rPr>
          <w:rFonts w:ascii="Times New Roman" w:eastAsia="Times New Roman" w:hAnsi="Times New Roman" w:cs="Times New Roman"/>
          <w:sz w:val="28"/>
          <w:szCs w:val="28"/>
        </w:rPr>
        <w:t>http://дворец22.рф в разделе «Артек» - Новости».</w:t>
      </w:r>
    </w:p>
    <w:p w:rsidR="00DD5B7B" w:rsidRPr="00FA4EF9" w:rsidRDefault="00DD5B7B" w:rsidP="00721115">
      <w:pPr>
        <w:widowControl w:val="0"/>
        <w:tabs>
          <w:tab w:val="left" w:pos="12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8FC" w:rsidRPr="00DE28A8" w:rsidRDefault="00E75650" w:rsidP="005D2C61">
      <w:pPr>
        <w:pStyle w:val="10"/>
        <w:keepNext/>
        <w:keepLines/>
        <w:numPr>
          <w:ilvl w:val="0"/>
          <w:numId w:val="16"/>
        </w:numPr>
        <w:shd w:val="clear" w:color="auto" w:fill="auto"/>
        <w:tabs>
          <w:tab w:val="left" w:pos="3119"/>
        </w:tabs>
        <w:spacing w:after="295" w:line="280" w:lineRule="exact"/>
        <w:jc w:val="center"/>
      </w:pPr>
      <w:bookmarkStart w:id="3" w:name="bookmark3"/>
      <w:r>
        <w:t xml:space="preserve">ПРАВА И </w:t>
      </w:r>
      <w:r w:rsidR="002778FC" w:rsidRPr="00DE28A8">
        <w:t>О</w:t>
      </w:r>
      <w:bookmarkEnd w:id="3"/>
      <w:r>
        <w:t>БЯЗАННОСТИ РОДИТЕЛЕЙ</w:t>
      </w:r>
    </w:p>
    <w:p w:rsidR="002778FC" w:rsidRPr="00E805AC" w:rsidRDefault="004240D2" w:rsidP="00721115">
      <w:pPr>
        <w:pStyle w:val="20"/>
        <w:shd w:val="clear" w:color="auto" w:fill="auto"/>
        <w:ind w:firstLine="567"/>
        <w:jc w:val="both"/>
      </w:pPr>
      <w:r>
        <w:t>4.1</w:t>
      </w:r>
      <w:r w:rsidR="002778FC" w:rsidRPr="00DE28A8">
        <w:t>.</w:t>
      </w:r>
      <w:r>
        <w:tab/>
      </w:r>
      <w:r w:rsidR="002778FC" w:rsidRPr="00DE28A8">
        <w:t xml:space="preserve"> </w:t>
      </w:r>
      <w:r w:rsidR="002778FC" w:rsidRPr="00E805AC">
        <w:t>При оформлении заявки</w:t>
      </w:r>
      <w:r w:rsidR="00E805AC" w:rsidRPr="00E805AC">
        <w:t xml:space="preserve">, </w:t>
      </w:r>
      <w:r w:rsidR="00441BE9" w:rsidRPr="00E805AC">
        <w:t xml:space="preserve">родителям необходимо указать </w:t>
      </w:r>
    </w:p>
    <w:p w:rsidR="002778FC" w:rsidRPr="00DE28A8" w:rsidRDefault="002778FC" w:rsidP="005D2C61">
      <w:pPr>
        <w:pStyle w:val="20"/>
        <w:shd w:val="clear" w:color="auto" w:fill="auto"/>
        <w:jc w:val="both"/>
      </w:pPr>
      <w:r w:rsidRPr="00E805AC">
        <w:t>актуальные данные ребенка (ф</w:t>
      </w:r>
      <w:r w:rsidRPr="00DE28A8">
        <w:t xml:space="preserve">амилия, имя, отчество, дата рождения, контактный телефон, класс и место учебы и пр.). В случае предоставления </w:t>
      </w:r>
      <w:r w:rsidRPr="00DE28A8">
        <w:lastRenderedPageBreak/>
        <w:t xml:space="preserve">неверной информации результаты конкурса будут </w:t>
      </w:r>
      <w:r w:rsidR="00E805AC" w:rsidRPr="00DE28A8">
        <w:t>аннулированы,</w:t>
      </w:r>
      <w:r w:rsidRPr="00DE28A8">
        <w:t xml:space="preserve"> и заявка участника будет отклонена.</w:t>
      </w:r>
    </w:p>
    <w:p w:rsidR="002778FC" w:rsidRPr="00DE28A8" w:rsidRDefault="002778FC" w:rsidP="00721115">
      <w:pPr>
        <w:pStyle w:val="20"/>
        <w:numPr>
          <w:ilvl w:val="1"/>
          <w:numId w:val="4"/>
        </w:numPr>
        <w:shd w:val="clear" w:color="auto" w:fill="auto"/>
        <w:tabs>
          <w:tab w:val="left" w:pos="0"/>
        </w:tabs>
        <w:ind w:left="0" w:firstLine="567"/>
        <w:jc w:val="both"/>
      </w:pPr>
      <w:r w:rsidRPr="00DE28A8">
        <w:t xml:space="preserve">Подготовить полный пакет документов для поездки </w:t>
      </w:r>
      <w:r w:rsidR="00356DE0">
        <w:t>ребенка в МДЦ «Артек» согласно п. 3.</w:t>
      </w:r>
      <w:r w:rsidR="00DD5B7B">
        <w:t>4</w:t>
      </w:r>
      <w:r w:rsidRPr="00DE28A8">
        <w:t xml:space="preserve"> Положения.</w:t>
      </w:r>
    </w:p>
    <w:p w:rsidR="002778FC" w:rsidRPr="00DE28A8" w:rsidRDefault="002778FC" w:rsidP="00721115">
      <w:pPr>
        <w:pStyle w:val="20"/>
        <w:numPr>
          <w:ilvl w:val="1"/>
          <w:numId w:val="4"/>
        </w:numPr>
        <w:shd w:val="clear" w:color="auto" w:fill="auto"/>
        <w:tabs>
          <w:tab w:val="left" w:pos="567"/>
        </w:tabs>
        <w:ind w:left="0" w:firstLine="567"/>
        <w:jc w:val="both"/>
      </w:pPr>
      <w:r w:rsidRPr="00DE28A8">
        <w:t xml:space="preserve">Оплатить взнос </w:t>
      </w:r>
      <w:r w:rsidR="00E805AC">
        <w:t xml:space="preserve">за </w:t>
      </w:r>
      <w:r w:rsidRPr="00DE28A8">
        <w:t>организацию мероприятий по</w:t>
      </w:r>
      <w:r w:rsidR="00356DE0">
        <w:t xml:space="preserve"> доставке</w:t>
      </w:r>
      <w:r w:rsidRPr="00DE28A8">
        <w:t xml:space="preserve"> </w:t>
      </w:r>
      <w:r w:rsidR="00733C16">
        <w:t>ребенка</w:t>
      </w:r>
      <w:r w:rsidR="00356DE0">
        <w:t xml:space="preserve"> </w:t>
      </w:r>
      <w:r w:rsidRPr="00DE28A8">
        <w:t xml:space="preserve">и </w:t>
      </w:r>
      <w:r w:rsidR="00733C16">
        <w:t xml:space="preserve">его </w:t>
      </w:r>
      <w:r w:rsidRPr="00DE28A8">
        <w:t xml:space="preserve">сопровождению </w:t>
      </w:r>
      <w:r w:rsidR="00E805AC">
        <w:t>в МДЦ «Артек»</w:t>
      </w:r>
      <w:r w:rsidRPr="00DE28A8">
        <w:t xml:space="preserve">. Сумма взноса для каждой </w:t>
      </w:r>
      <w:r w:rsidR="00733C16">
        <w:t xml:space="preserve">смены </w:t>
      </w:r>
      <w:r w:rsidR="00E805AC">
        <w:t xml:space="preserve">просчитывается </w:t>
      </w:r>
      <w:r w:rsidRPr="00DE28A8">
        <w:t>отдельно, путем утверждения сметы расходов.</w:t>
      </w:r>
    </w:p>
    <w:p w:rsidR="002778FC" w:rsidRPr="00DE28A8" w:rsidRDefault="00721115" w:rsidP="00721115">
      <w:pPr>
        <w:pStyle w:val="20"/>
        <w:numPr>
          <w:ilvl w:val="1"/>
          <w:numId w:val="4"/>
        </w:numPr>
        <w:shd w:val="clear" w:color="auto" w:fill="auto"/>
        <w:tabs>
          <w:tab w:val="left" w:pos="0"/>
        </w:tabs>
        <w:ind w:left="0" w:firstLine="567"/>
        <w:jc w:val="both"/>
      </w:pPr>
      <w:r>
        <w:t>Родители/</w:t>
      </w:r>
      <w:r w:rsidR="002778FC" w:rsidRPr="00DE28A8">
        <w:t xml:space="preserve">законные представители вправе самостоятельно доставить ребенка до </w:t>
      </w:r>
      <w:r w:rsidR="00E805AC">
        <w:t>МДЦ «Артек»</w:t>
      </w:r>
      <w:r w:rsidR="002778FC" w:rsidRPr="00DE28A8">
        <w:t xml:space="preserve"> и обратно. В этом случае </w:t>
      </w:r>
      <w:r w:rsidR="00E805AC">
        <w:t>необходимо</w:t>
      </w:r>
      <w:r w:rsidR="002778FC" w:rsidRPr="00DE28A8">
        <w:t xml:space="preserve"> уведомить </w:t>
      </w:r>
      <w:r w:rsidR="00E805AC">
        <w:t>регионального оператора</w:t>
      </w:r>
      <w:r w:rsidR="002778FC" w:rsidRPr="00DE28A8">
        <w:t xml:space="preserve"> о своем решении в течение 3 дней с момента оповещения </w:t>
      </w:r>
      <w:r w:rsidR="00E805AC">
        <w:t>региональным оператором</w:t>
      </w:r>
      <w:r w:rsidR="002778FC" w:rsidRPr="00DE28A8">
        <w:t xml:space="preserve"> всех победителей об условиях и порядке отправки делегаций (в устной и письменной форме).</w:t>
      </w:r>
    </w:p>
    <w:p w:rsidR="002778FC" w:rsidRPr="00DE28A8" w:rsidRDefault="00721115" w:rsidP="00721115">
      <w:pPr>
        <w:pStyle w:val="20"/>
        <w:numPr>
          <w:ilvl w:val="1"/>
          <w:numId w:val="4"/>
        </w:numPr>
        <w:shd w:val="clear" w:color="auto" w:fill="auto"/>
        <w:tabs>
          <w:tab w:val="left" w:pos="0"/>
        </w:tabs>
        <w:ind w:left="0" w:firstLine="567"/>
        <w:jc w:val="both"/>
      </w:pPr>
      <w:r>
        <w:t>Если родители/</w:t>
      </w:r>
      <w:r w:rsidR="002778FC" w:rsidRPr="00DE28A8">
        <w:t xml:space="preserve">законные представители </w:t>
      </w:r>
      <w:r w:rsidR="00E805AC">
        <w:t>отказываются от путевки</w:t>
      </w:r>
      <w:r w:rsidR="002778FC" w:rsidRPr="00DE28A8">
        <w:t xml:space="preserve">, они обязаны </w:t>
      </w:r>
      <w:r w:rsidR="002778FC" w:rsidRPr="00E805AC">
        <w:t xml:space="preserve">уведомить </w:t>
      </w:r>
      <w:r w:rsidR="00BC47B2" w:rsidRPr="00E805AC">
        <w:t>регионального оператора</w:t>
      </w:r>
      <w:r w:rsidR="002778FC" w:rsidRPr="00DE28A8">
        <w:t xml:space="preserve"> о своем решении в течение 3 дней с момента оповещения </w:t>
      </w:r>
      <w:r w:rsidR="00B860CA">
        <w:t>региональным оператором</w:t>
      </w:r>
      <w:r w:rsidR="002778FC" w:rsidRPr="00DE28A8">
        <w:t xml:space="preserve"> всех победителей об условиях и порядке отп</w:t>
      </w:r>
      <w:r w:rsidR="00733C16">
        <w:t>равки делегаций, согласно п. 3.</w:t>
      </w:r>
      <w:r w:rsidR="002778FC" w:rsidRPr="00DE28A8">
        <w:t>4 настоящего Положения (в устной и письменной форме).</w:t>
      </w:r>
    </w:p>
    <w:p w:rsidR="002778FC" w:rsidRPr="00DE28A8" w:rsidRDefault="002778FC" w:rsidP="00721115">
      <w:pPr>
        <w:pStyle w:val="20"/>
        <w:numPr>
          <w:ilvl w:val="1"/>
          <w:numId w:val="4"/>
        </w:numPr>
        <w:shd w:val="clear" w:color="auto" w:fill="auto"/>
        <w:tabs>
          <w:tab w:val="left" w:pos="142"/>
        </w:tabs>
        <w:ind w:left="0" w:firstLine="567"/>
        <w:jc w:val="both"/>
      </w:pPr>
      <w:r w:rsidRPr="00DE28A8">
        <w:t>При отказе от полученной путевки по уважительным причинам родители / законные представители обязаны предоставить региональному оператору по эл. адресу</w:t>
      </w:r>
      <w:hyperlink r:id="rId7" w:history="1">
        <w:r w:rsidRPr="00DE28A8">
          <w:rPr>
            <w:rStyle w:val="a3"/>
            <w:lang w:val="en-US"/>
          </w:rPr>
          <w:t>alt</w:t>
        </w:r>
        <w:r w:rsidRPr="00DE28A8">
          <w:rPr>
            <w:rStyle w:val="a3"/>
          </w:rPr>
          <w:t>.</w:t>
        </w:r>
        <w:r w:rsidRPr="00DE28A8">
          <w:rPr>
            <w:rStyle w:val="a3"/>
            <w:lang w:val="en-US"/>
          </w:rPr>
          <w:t>artek</w:t>
        </w:r>
        <w:r w:rsidRPr="00DE28A8">
          <w:rPr>
            <w:rStyle w:val="a3"/>
          </w:rPr>
          <w:t>@</w:t>
        </w:r>
        <w:r w:rsidRPr="00DE28A8">
          <w:rPr>
            <w:rStyle w:val="a3"/>
            <w:lang w:val="en-US"/>
          </w:rPr>
          <w:t>mail</w:t>
        </w:r>
        <w:r w:rsidRPr="00DE28A8">
          <w:rPr>
            <w:rStyle w:val="a3"/>
          </w:rPr>
          <w:t>.</w:t>
        </w:r>
        <w:proofErr w:type="spellStart"/>
        <w:r w:rsidRPr="00DE28A8">
          <w:rPr>
            <w:rStyle w:val="a3"/>
            <w:lang w:val="en-US"/>
          </w:rPr>
          <w:t>ru</w:t>
        </w:r>
        <w:proofErr w:type="spellEnd"/>
      </w:hyperlink>
      <w:r w:rsidRPr="00DE28A8">
        <w:rPr>
          <w:lang w:eastAsia="en-US" w:bidi="en-US"/>
        </w:rPr>
        <w:t xml:space="preserve"> </w:t>
      </w:r>
      <w:r w:rsidRPr="00DE28A8">
        <w:t>подтверждающий документ.</w:t>
      </w:r>
    </w:p>
    <w:p w:rsidR="002778FC" w:rsidRPr="00DE28A8" w:rsidRDefault="002778FC" w:rsidP="00721115">
      <w:pPr>
        <w:pStyle w:val="20"/>
        <w:numPr>
          <w:ilvl w:val="1"/>
          <w:numId w:val="4"/>
        </w:numPr>
        <w:shd w:val="clear" w:color="auto" w:fill="auto"/>
        <w:tabs>
          <w:tab w:val="left" w:pos="142"/>
        </w:tabs>
        <w:ind w:left="0" w:firstLine="567"/>
        <w:jc w:val="both"/>
      </w:pPr>
      <w:r w:rsidRPr="00DE28A8">
        <w:t>При отказе от полученной путевки по неуважительным причинам, участник конкурсного отбора теряет право на повторное участие в конкурсе в течение года с даты написания заявления об отказе от путевки.</w:t>
      </w:r>
    </w:p>
    <w:p w:rsidR="002778FC" w:rsidRPr="00DE28A8" w:rsidRDefault="002778FC" w:rsidP="00721115">
      <w:pPr>
        <w:pStyle w:val="20"/>
        <w:numPr>
          <w:ilvl w:val="1"/>
          <w:numId w:val="4"/>
        </w:numPr>
        <w:shd w:val="clear" w:color="auto" w:fill="auto"/>
        <w:spacing w:after="333"/>
        <w:ind w:left="0" w:firstLine="567"/>
        <w:jc w:val="both"/>
      </w:pPr>
      <w:r w:rsidRPr="00DE28A8">
        <w:t>При наступлении случаев, обозначенных в п. 4.5. и п. 4.7. на основании</w:t>
      </w:r>
      <w:r w:rsidR="00721115">
        <w:t xml:space="preserve"> письменного отказа родителей/</w:t>
      </w:r>
      <w:r w:rsidRPr="00DE28A8">
        <w:t xml:space="preserve">законных представителей ребенка, путевка передается участнику </w:t>
      </w:r>
      <w:proofErr w:type="gramStart"/>
      <w:r w:rsidRPr="00DE28A8">
        <w:t>конкурса</w:t>
      </w:r>
      <w:proofErr w:type="gramEnd"/>
      <w:r w:rsidRPr="00DE28A8">
        <w:t xml:space="preserve"> следующего по рейтингу.</w:t>
      </w:r>
    </w:p>
    <w:p w:rsidR="002778FC" w:rsidRPr="00DE28A8" w:rsidRDefault="002778FC" w:rsidP="00721115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228"/>
        </w:tabs>
        <w:spacing w:after="313" w:line="280" w:lineRule="exact"/>
        <w:jc w:val="center"/>
      </w:pPr>
      <w:bookmarkStart w:id="4" w:name="bookmark4"/>
      <w:r w:rsidRPr="00DE28A8">
        <w:t>КОНТАКТНАЯ ИНФОРМАЦИЯ</w:t>
      </w:r>
      <w:bookmarkEnd w:id="4"/>
    </w:p>
    <w:p w:rsidR="002778FC" w:rsidRPr="00DE28A8" w:rsidRDefault="00733C16" w:rsidP="00721115">
      <w:pPr>
        <w:pStyle w:val="20"/>
        <w:numPr>
          <w:ilvl w:val="1"/>
          <w:numId w:val="5"/>
        </w:numPr>
        <w:shd w:val="clear" w:color="auto" w:fill="auto"/>
        <w:tabs>
          <w:tab w:val="left" w:pos="1119"/>
        </w:tabs>
        <w:spacing w:line="317" w:lineRule="exact"/>
        <w:ind w:left="0" w:firstLine="567"/>
        <w:jc w:val="both"/>
      </w:pPr>
      <w:r>
        <w:t xml:space="preserve"> </w:t>
      </w:r>
      <w:r w:rsidR="002778FC" w:rsidRPr="00DE28A8">
        <w:t>Официальный сайт</w:t>
      </w:r>
      <w:r w:rsidR="0030126D">
        <w:t xml:space="preserve"> </w:t>
      </w:r>
      <w:r w:rsidR="00E805AC" w:rsidRPr="00E805AC">
        <w:t>МДЦ «АРТЕК»</w:t>
      </w:r>
      <w:r w:rsidR="002778FC" w:rsidRPr="0030126D">
        <w:rPr>
          <w:b/>
          <w:color w:val="FF0000"/>
        </w:rPr>
        <w:t xml:space="preserve"> </w:t>
      </w:r>
      <w:r w:rsidR="002778FC" w:rsidRPr="00DE28A8">
        <w:t xml:space="preserve">– </w:t>
      </w:r>
      <w:r w:rsidR="00721115" w:rsidRPr="00DE28A8">
        <w:t>http://артек.дети</w:t>
      </w:r>
    </w:p>
    <w:p w:rsidR="002778FC" w:rsidRPr="00DE28A8" w:rsidRDefault="00721115" w:rsidP="00721115">
      <w:pPr>
        <w:pStyle w:val="20"/>
        <w:shd w:val="clear" w:color="auto" w:fill="auto"/>
        <w:tabs>
          <w:tab w:val="left" w:pos="0"/>
        </w:tabs>
        <w:spacing w:line="317" w:lineRule="exact"/>
        <w:ind w:firstLine="567"/>
        <w:jc w:val="both"/>
      </w:pPr>
      <w:r>
        <w:t>Тех. п</w:t>
      </w:r>
      <w:r w:rsidR="002778FC" w:rsidRPr="00DE28A8">
        <w:t>оддержка по работе с АИС «Путевка»: тел. 8-978-700-89-06, 8-978</w:t>
      </w:r>
      <w:r w:rsidR="00B45139">
        <w:t>-</w:t>
      </w:r>
      <w:r w:rsidR="002778FC" w:rsidRPr="00DE28A8">
        <w:t xml:space="preserve">700-89-12, 8-978-700-89-28, 8-978-700-90-39, 8-978-734-00-10, </w:t>
      </w:r>
      <w:r w:rsidR="002778FC" w:rsidRPr="00DE28A8">
        <w:rPr>
          <w:lang w:val="en-US" w:eastAsia="en-US" w:bidi="en-US"/>
        </w:rPr>
        <w:t>e</w:t>
      </w:r>
      <w:r w:rsidR="002778FC" w:rsidRPr="00DE28A8">
        <w:rPr>
          <w:lang w:eastAsia="en-US" w:bidi="en-US"/>
        </w:rPr>
        <w:t>-</w:t>
      </w:r>
      <w:r w:rsidR="002778FC" w:rsidRPr="00DE28A8">
        <w:rPr>
          <w:lang w:val="en-US" w:eastAsia="en-US" w:bidi="en-US"/>
        </w:rPr>
        <w:t>mail</w:t>
      </w:r>
      <w:r w:rsidR="002778FC" w:rsidRPr="00DE28A8">
        <w:rPr>
          <w:lang w:eastAsia="en-US" w:bidi="en-US"/>
        </w:rPr>
        <w:t xml:space="preserve">: </w:t>
      </w:r>
      <w:proofErr w:type="spellStart"/>
      <w:r w:rsidR="002778FC" w:rsidRPr="00DE28A8">
        <w:rPr>
          <w:lang w:val="en-US" w:eastAsia="en-US" w:bidi="en-US"/>
        </w:rPr>
        <w:t>ais</w:t>
      </w:r>
      <w:proofErr w:type="spellEnd"/>
      <w:r w:rsidR="002778FC" w:rsidRPr="00DE28A8">
        <w:rPr>
          <w:lang w:eastAsia="en-US" w:bidi="en-US"/>
        </w:rPr>
        <w:t xml:space="preserve">- </w:t>
      </w:r>
      <w:proofErr w:type="spellStart"/>
      <w:r w:rsidR="002778FC" w:rsidRPr="00DE28A8">
        <w:rPr>
          <w:lang w:val="en-US" w:eastAsia="en-US" w:bidi="en-US"/>
        </w:rPr>
        <w:t>putevka</w:t>
      </w:r>
      <w:proofErr w:type="spellEnd"/>
      <w:r w:rsidR="002778FC" w:rsidRPr="00DE28A8">
        <w:rPr>
          <w:lang w:eastAsia="en-US" w:bidi="en-US"/>
        </w:rPr>
        <w:t>@</w:t>
      </w:r>
      <w:proofErr w:type="spellStart"/>
      <w:r w:rsidR="002778FC" w:rsidRPr="00DE28A8">
        <w:rPr>
          <w:lang w:val="en-US" w:eastAsia="en-US" w:bidi="en-US"/>
        </w:rPr>
        <w:t>arteg</w:t>
      </w:r>
      <w:proofErr w:type="spellEnd"/>
      <w:r>
        <w:rPr>
          <w:lang w:eastAsia="en-US" w:bidi="en-US"/>
        </w:rPr>
        <w:t>.</w:t>
      </w:r>
      <w:r w:rsidR="002778FC" w:rsidRPr="00DE28A8">
        <w:rPr>
          <w:lang w:val="en-US" w:eastAsia="en-US" w:bidi="en-US"/>
        </w:rPr>
        <w:t>Org</w:t>
      </w:r>
    </w:p>
    <w:p w:rsidR="002778FC" w:rsidRPr="00DE28A8" w:rsidRDefault="002778FC" w:rsidP="00721115">
      <w:pPr>
        <w:pStyle w:val="20"/>
        <w:numPr>
          <w:ilvl w:val="1"/>
          <w:numId w:val="4"/>
        </w:numPr>
        <w:shd w:val="clear" w:color="auto" w:fill="auto"/>
        <w:tabs>
          <w:tab w:val="left" w:pos="0"/>
        </w:tabs>
        <w:spacing w:line="317" w:lineRule="exact"/>
        <w:ind w:left="0" w:firstLine="567"/>
        <w:jc w:val="both"/>
        <w:rPr>
          <w:lang w:eastAsia="en-US" w:bidi="en-US"/>
        </w:rPr>
      </w:pPr>
      <w:r w:rsidRPr="00DE28A8">
        <w:rPr>
          <w:lang w:eastAsia="en-US" w:bidi="en-US"/>
        </w:rPr>
        <w:t xml:space="preserve">Координатор </w:t>
      </w:r>
      <w:r w:rsidR="00B45139">
        <w:rPr>
          <w:lang w:eastAsia="en-US" w:bidi="en-US"/>
        </w:rPr>
        <w:t xml:space="preserve">по работе с АИС «Путевка» </w:t>
      </w:r>
      <w:r w:rsidRPr="00DE28A8">
        <w:rPr>
          <w:lang w:eastAsia="en-US" w:bidi="en-US"/>
        </w:rPr>
        <w:t xml:space="preserve">в Алтайском крае: </w:t>
      </w:r>
      <w:proofErr w:type="spellStart"/>
      <w:r w:rsidRPr="00DE28A8">
        <w:rPr>
          <w:lang w:eastAsia="en-US" w:bidi="en-US"/>
        </w:rPr>
        <w:t>Гужвенко</w:t>
      </w:r>
      <w:proofErr w:type="spellEnd"/>
      <w:r w:rsidRPr="00DE28A8">
        <w:rPr>
          <w:lang w:eastAsia="en-US" w:bidi="en-US"/>
        </w:rPr>
        <w:t xml:space="preserve"> Татьяна Сергеевна, 8 (913) 097-23-54, </w:t>
      </w:r>
      <w:r w:rsidRPr="00DE28A8">
        <w:rPr>
          <w:lang w:val="en-US" w:eastAsia="en-US" w:bidi="en-US"/>
        </w:rPr>
        <w:t>e</w:t>
      </w:r>
      <w:r w:rsidRPr="00DE28A8">
        <w:rPr>
          <w:lang w:eastAsia="en-US" w:bidi="en-US"/>
        </w:rPr>
        <w:t>-</w:t>
      </w:r>
      <w:r w:rsidRPr="00DE28A8">
        <w:rPr>
          <w:lang w:val="en-US" w:eastAsia="en-US" w:bidi="en-US"/>
        </w:rPr>
        <w:t>mail</w:t>
      </w:r>
      <w:r w:rsidRPr="00DE28A8">
        <w:rPr>
          <w:lang w:eastAsia="en-US" w:bidi="en-US"/>
        </w:rPr>
        <w:t xml:space="preserve">: </w:t>
      </w:r>
      <w:hyperlink r:id="rId8" w:history="1">
        <w:r w:rsidRPr="00DE28A8">
          <w:rPr>
            <w:rStyle w:val="a3"/>
            <w:lang w:val="en-US" w:eastAsia="en-US" w:bidi="en-US"/>
          </w:rPr>
          <w:t>alt</w:t>
        </w:r>
        <w:r w:rsidRPr="00DE28A8">
          <w:rPr>
            <w:rStyle w:val="a3"/>
            <w:lang w:eastAsia="en-US" w:bidi="en-US"/>
          </w:rPr>
          <w:t>.</w:t>
        </w:r>
        <w:r w:rsidRPr="00DE28A8">
          <w:rPr>
            <w:rStyle w:val="a3"/>
            <w:lang w:val="en-US" w:eastAsia="en-US" w:bidi="en-US"/>
          </w:rPr>
          <w:t>artek</w:t>
        </w:r>
        <w:r w:rsidRPr="00DE28A8">
          <w:rPr>
            <w:rStyle w:val="a3"/>
            <w:lang w:eastAsia="en-US" w:bidi="en-US"/>
          </w:rPr>
          <w:t>@</w:t>
        </w:r>
        <w:r w:rsidRPr="00DE28A8">
          <w:rPr>
            <w:rStyle w:val="a3"/>
            <w:lang w:val="en-US" w:eastAsia="en-US" w:bidi="en-US"/>
          </w:rPr>
          <w:t>mail</w:t>
        </w:r>
        <w:r w:rsidRPr="00DE28A8">
          <w:rPr>
            <w:rStyle w:val="a3"/>
            <w:lang w:eastAsia="en-US" w:bidi="en-US"/>
          </w:rPr>
          <w:t>.</w:t>
        </w:r>
        <w:proofErr w:type="spellStart"/>
        <w:r w:rsidRPr="00DE28A8">
          <w:rPr>
            <w:rStyle w:val="a3"/>
            <w:lang w:val="en-US" w:eastAsia="en-US" w:bidi="en-US"/>
          </w:rPr>
          <w:t>ru</w:t>
        </w:r>
        <w:proofErr w:type="spellEnd"/>
      </w:hyperlink>
    </w:p>
    <w:p w:rsidR="004240D2" w:rsidRDefault="004240D2" w:rsidP="00DE28A8">
      <w:pPr>
        <w:pStyle w:val="20"/>
        <w:shd w:val="clear" w:color="auto" w:fill="auto"/>
        <w:spacing w:line="280" w:lineRule="exact"/>
        <w:ind w:left="80"/>
        <w:jc w:val="both"/>
        <w:sectPr w:rsidR="004240D2" w:rsidSect="00842EB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733C16" w:rsidRDefault="00733C16" w:rsidP="00FA4EF9">
      <w:pPr>
        <w:pStyle w:val="20"/>
        <w:shd w:val="clear" w:color="auto" w:fill="auto"/>
        <w:spacing w:line="280" w:lineRule="exact"/>
        <w:ind w:left="6521"/>
        <w:jc w:val="both"/>
      </w:pPr>
    </w:p>
    <w:p w:rsidR="00401264" w:rsidRDefault="0040126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B40C1F" w:rsidRPr="00BE6693" w:rsidRDefault="00B40C1F" w:rsidP="00FA4EF9">
      <w:pPr>
        <w:pStyle w:val="20"/>
        <w:shd w:val="clear" w:color="auto" w:fill="auto"/>
        <w:spacing w:line="280" w:lineRule="exact"/>
        <w:ind w:left="6521"/>
        <w:jc w:val="both"/>
        <w:rPr>
          <w:b/>
          <w:sz w:val="24"/>
          <w:szCs w:val="24"/>
        </w:rPr>
      </w:pPr>
      <w:r w:rsidRPr="00BE6693">
        <w:rPr>
          <w:b/>
          <w:sz w:val="24"/>
          <w:szCs w:val="24"/>
        </w:rPr>
        <w:lastRenderedPageBreak/>
        <w:t>Приложение 1</w:t>
      </w:r>
    </w:p>
    <w:p w:rsidR="00B40C1F" w:rsidRPr="001752B8" w:rsidRDefault="001752B8" w:rsidP="00FA4EF9">
      <w:pPr>
        <w:pStyle w:val="20"/>
        <w:shd w:val="clear" w:color="auto" w:fill="auto"/>
        <w:spacing w:line="280" w:lineRule="exact"/>
        <w:ind w:left="6521"/>
        <w:jc w:val="both"/>
        <w:rPr>
          <w:sz w:val="24"/>
          <w:szCs w:val="24"/>
        </w:rPr>
      </w:pPr>
      <w:r w:rsidRPr="00BE6693">
        <w:rPr>
          <w:b/>
          <w:sz w:val="24"/>
          <w:szCs w:val="24"/>
        </w:rPr>
        <w:t>к положению</w:t>
      </w:r>
      <w:r w:rsidRPr="001752B8">
        <w:rPr>
          <w:sz w:val="24"/>
          <w:szCs w:val="24"/>
        </w:rPr>
        <w:t xml:space="preserve"> </w:t>
      </w:r>
      <w:bookmarkStart w:id="5" w:name="_GoBack"/>
      <w:bookmarkEnd w:id="5"/>
    </w:p>
    <w:p w:rsidR="00401264" w:rsidRDefault="00721115" w:rsidP="00401264">
      <w:pPr>
        <w:pStyle w:val="a4"/>
        <w:widowControl w:val="0"/>
        <w:numPr>
          <w:ilvl w:val="2"/>
          <w:numId w:val="1"/>
        </w:numPr>
        <w:tabs>
          <w:tab w:val="left" w:pos="1412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1264">
        <w:rPr>
          <w:rFonts w:ascii="Times New Roman" w:eastAsia="Times New Roman" w:hAnsi="Times New Roman" w:cs="Times New Roman"/>
          <w:sz w:val="26"/>
          <w:szCs w:val="26"/>
        </w:rPr>
        <w:t>Для участия в конкурсном отборе допускаются светокопии документов о достижениях участника в личном или командном первенстве за последние 3 календарных года.</w:t>
      </w:r>
    </w:p>
    <w:p w:rsidR="00401264" w:rsidRDefault="00721115" w:rsidP="00401264">
      <w:pPr>
        <w:pStyle w:val="a4"/>
        <w:widowControl w:val="0"/>
        <w:numPr>
          <w:ilvl w:val="2"/>
          <w:numId w:val="1"/>
        </w:numPr>
        <w:tabs>
          <w:tab w:val="left" w:pos="1412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1264">
        <w:rPr>
          <w:rFonts w:ascii="Times New Roman" w:eastAsia="Times New Roman" w:hAnsi="Times New Roman" w:cs="Times New Roman"/>
          <w:sz w:val="26"/>
          <w:szCs w:val="26"/>
        </w:rPr>
        <w:t xml:space="preserve">Документы, подтверждающие достижения должны быть отсканированы отдельными файлами формата </w:t>
      </w:r>
      <w:r w:rsidRPr="0040126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JPEG</w:t>
      </w:r>
      <w:r w:rsidRPr="0040126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401264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Pr="0040126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PDF</w:t>
      </w:r>
      <w:r w:rsidRPr="0040126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.</w:t>
      </w:r>
      <w:r w:rsidR="00401264" w:rsidRPr="0040126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</w:p>
    <w:p w:rsidR="004A65FC" w:rsidRDefault="00721115" w:rsidP="00401264">
      <w:pPr>
        <w:pStyle w:val="a4"/>
        <w:widowControl w:val="0"/>
        <w:numPr>
          <w:ilvl w:val="2"/>
          <w:numId w:val="1"/>
        </w:numPr>
        <w:tabs>
          <w:tab w:val="left" w:pos="1412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65FC">
        <w:rPr>
          <w:rFonts w:ascii="Times New Roman" w:eastAsia="Times New Roman" w:hAnsi="Times New Roman" w:cs="Times New Roman"/>
          <w:sz w:val="26"/>
          <w:szCs w:val="26"/>
        </w:rPr>
        <w:t>При добавлении документов в личный кабинет участник самостоятельно определяет направленность данного диплома и уровень достижения.</w:t>
      </w:r>
    </w:p>
    <w:p w:rsidR="004A65FC" w:rsidRDefault="00721115" w:rsidP="00401264">
      <w:pPr>
        <w:pStyle w:val="a4"/>
        <w:widowControl w:val="0"/>
        <w:numPr>
          <w:ilvl w:val="2"/>
          <w:numId w:val="1"/>
        </w:numPr>
        <w:tabs>
          <w:tab w:val="left" w:pos="1412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65FC">
        <w:rPr>
          <w:rFonts w:ascii="Times New Roman" w:eastAsia="Times New Roman" w:hAnsi="Times New Roman" w:cs="Times New Roman"/>
          <w:sz w:val="26"/>
          <w:szCs w:val="26"/>
        </w:rPr>
        <w:t>Все достижения делятся н</w:t>
      </w:r>
      <w:r w:rsidR="004A65FC">
        <w:rPr>
          <w:rFonts w:ascii="Times New Roman" w:eastAsia="Times New Roman" w:hAnsi="Times New Roman" w:cs="Times New Roman"/>
          <w:sz w:val="26"/>
          <w:szCs w:val="26"/>
        </w:rPr>
        <w:t>а два типа «Награды» и «Прочее»</w:t>
      </w:r>
    </w:p>
    <w:p w:rsidR="004A65FC" w:rsidRDefault="00721115" w:rsidP="00401264">
      <w:pPr>
        <w:pStyle w:val="a4"/>
        <w:widowControl w:val="0"/>
        <w:numPr>
          <w:ilvl w:val="2"/>
          <w:numId w:val="1"/>
        </w:numPr>
        <w:tabs>
          <w:tab w:val="left" w:pos="1412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65FC">
        <w:rPr>
          <w:rFonts w:ascii="Times New Roman" w:eastAsia="Times New Roman" w:hAnsi="Times New Roman" w:cs="Times New Roman"/>
          <w:sz w:val="26"/>
          <w:szCs w:val="26"/>
        </w:rPr>
        <w:t xml:space="preserve">В раздел «Награды» необходимо загружать светокопии удостоверений, дипломов, грамот </w:t>
      </w:r>
      <w:r w:rsidRPr="004A65FC">
        <w:rPr>
          <w:rFonts w:ascii="Times New Roman" w:eastAsia="Times New Roman" w:hAnsi="Times New Roman" w:cs="Times New Roman"/>
          <w:b/>
          <w:sz w:val="26"/>
          <w:szCs w:val="26"/>
        </w:rPr>
        <w:t>о присвоении звания победителя</w:t>
      </w:r>
      <w:r w:rsidRPr="004A65FC">
        <w:rPr>
          <w:rFonts w:ascii="Times New Roman" w:eastAsia="Times New Roman" w:hAnsi="Times New Roman" w:cs="Times New Roman"/>
          <w:sz w:val="26"/>
          <w:szCs w:val="26"/>
        </w:rPr>
        <w:t xml:space="preserve"> (1-3 личное или командное место), лауреата или призера конкурса, соревнования, олимпиады, спартакиады, смотра.</w:t>
      </w:r>
    </w:p>
    <w:p w:rsidR="004A65FC" w:rsidRDefault="00401264" w:rsidP="00401264">
      <w:pPr>
        <w:pStyle w:val="a4"/>
        <w:widowControl w:val="0"/>
        <w:numPr>
          <w:ilvl w:val="2"/>
          <w:numId w:val="1"/>
        </w:numPr>
        <w:tabs>
          <w:tab w:val="left" w:pos="1412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65FC">
        <w:rPr>
          <w:rFonts w:ascii="Times New Roman" w:eastAsia="Times New Roman" w:hAnsi="Times New Roman" w:cs="Times New Roman"/>
          <w:sz w:val="26"/>
          <w:szCs w:val="26"/>
        </w:rPr>
        <w:t>В</w:t>
      </w:r>
      <w:r w:rsidR="00721115" w:rsidRPr="004A65FC">
        <w:rPr>
          <w:rFonts w:ascii="Times New Roman" w:eastAsia="Times New Roman" w:hAnsi="Times New Roman" w:cs="Times New Roman"/>
          <w:sz w:val="26"/>
          <w:szCs w:val="26"/>
        </w:rPr>
        <w:t xml:space="preserve"> раздел «Прочее» необходимо загружать светокопии удостоверений, дипломов, грамот, сертификатов, благодарственных писем, свидетельствующих </w:t>
      </w:r>
      <w:r w:rsidR="00721115" w:rsidRPr="004A65FC">
        <w:rPr>
          <w:rFonts w:ascii="Times New Roman" w:eastAsia="Times New Roman" w:hAnsi="Times New Roman" w:cs="Times New Roman"/>
          <w:b/>
          <w:sz w:val="26"/>
          <w:szCs w:val="26"/>
        </w:rPr>
        <w:t>об участии</w:t>
      </w:r>
      <w:r w:rsidR="00721115" w:rsidRPr="004A65FC">
        <w:rPr>
          <w:rFonts w:ascii="Times New Roman" w:eastAsia="Times New Roman" w:hAnsi="Times New Roman" w:cs="Times New Roman"/>
          <w:sz w:val="26"/>
          <w:szCs w:val="26"/>
        </w:rPr>
        <w:t xml:space="preserve"> в конкурсах, соревнованиях, олимпиадах, спартакиадах, смотрах.</w:t>
      </w:r>
    </w:p>
    <w:p w:rsidR="004A65FC" w:rsidRDefault="00721115" w:rsidP="00401264">
      <w:pPr>
        <w:pStyle w:val="a4"/>
        <w:widowControl w:val="0"/>
        <w:numPr>
          <w:ilvl w:val="2"/>
          <w:numId w:val="1"/>
        </w:numPr>
        <w:tabs>
          <w:tab w:val="left" w:pos="1412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65FC">
        <w:rPr>
          <w:rFonts w:ascii="Times New Roman" w:eastAsia="Times New Roman" w:hAnsi="Times New Roman" w:cs="Times New Roman"/>
          <w:sz w:val="26"/>
          <w:szCs w:val="26"/>
        </w:rPr>
        <w:t>Не допускается загружать светокопии удостоверений, дипломов, грамот о присвоении звания победителя в раздел «Прочее» и наоборот не допускается загружать светокопии удостоверений, дипломов, грамот, сертификатов, благодарственных писем, свидетельствующих об участии в раздел «Награды».</w:t>
      </w:r>
    </w:p>
    <w:p w:rsidR="00721115" w:rsidRPr="004A65FC" w:rsidRDefault="00721115" w:rsidP="00401264">
      <w:pPr>
        <w:pStyle w:val="a4"/>
        <w:widowControl w:val="0"/>
        <w:numPr>
          <w:ilvl w:val="2"/>
          <w:numId w:val="1"/>
        </w:numPr>
        <w:tabs>
          <w:tab w:val="left" w:pos="1412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65FC">
        <w:rPr>
          <w:rFonts w:ascii="Times New Roman" w:eastAsia="Times New Roman" w:hAnsi="Times New Roman" w:cs="Times New Roman"/>
          <w:sz w:val="26"/>
          <w:szCs w:val="26"/>
        </w:rPr>
        <w:t>В установленный срок региональный оператор - обязан проверить прикрепленные достижения на подлинность и корректность. В случае выявления несоответствий - достижение отклоняется.</w:t>
      </w:r>
    </w:p>
    <w:p w:rsidR="00721115" w:rsidRPr="00401264" w:rsidRDefault="00721115" w:rsidP="00401264">
      <w:pPr>
        <w:widowControl w:val="0"/>
        <w:tabs>
          <w:tab w:val="left" w:pos="1124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1264">
        <w:rPr>
          <w:rFonts w:ascii="Times New Roman" w:eastAsia="Times New Roman" w:hAnsi="Times New Roman" w:cs="Times New Roman"/>
          <w:sz w:val="26"/>
          <w:szCs w:val="26"/>
        </w:rPr>
        <w:t>Способ подачи заявок:</w:t>
      </w:r>
    </w:p>
    <w:p w:rsidR="00721115" w:rsidRPr="00401264" w:rsidRDefault="00721115" w:rsidP="00401264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1264">
        <w:rPr>
          <w:rFonts w:ascii="Times New Roman" w:eastAsia="Times New Roman" w:hAnsi="Times New Roman" w:cs="Times New Roman"/>
          <w:sz w:val="26"/>
          <w:szCs w:val="26"/>
        </w:rPr>
        <w:t>Шаг 1. Выбрать вид путевки - «Путевка от региона».</w:t>
      </w:r>
    </w:p>
    <w:p w:rsidR="00721115" w:rsidRPr="00401264" w:rsidRDefault="00721115" w:rsidP="00401264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1264">
        <w:rPr>
          <w:rFonts w:ascii="Times New Roman" w:eastAsia="Times New Roman" w:hAnsi="Times New Roman" w:cs="Times New Roman"/>
          <w:sz w:val="26"/>
          <w:szCs w:val="26"/>
        </w:rPr>
        <w:t>Шаг 2. Выбрать смену из представленного списка.</w:t>
      </w:r>
    </w:p>
    <w:p w:rsidR="00721115" w:rsidRPr="00401264" w:rsidRDefault="00721115" w:rsidP="00401264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1264">
        <w:rPr>
          <w:rFonts w:ascii="Times New Roman" w:eastAsia="Times New Roman" w:hAnsi="Times New Roman" w:cs="Times New Roman"/>
          <w:sz w:val="26"/>
          <w:szCs w:val="26"/>
        </w:rPr>
        <w:t>Шаг 3. Переместить достижения, отображаемые в левом окне, в правое двойным щелчком мыши по изображению диплома. Допустимое количество достижений - не более 20.</w:t>
      </w:r>
    </w:p>
    <w:p w:rsidR="00657291" w:rsidRDefault="00721115" w:rsidP="00657291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1264">
        <w:rPr>
          <w:rFonts w:ascii="Times New Roman" w:eastAsia="Times New Roman" w:hAnsi="Times New Roman" w:cs="Times New Roman"/>
          <w:sz w:val="26"/>
          <w:szCs w:val="26"/>
        </w:rPr>
        <w:t xml:space="preserve">Шаг 4. На данном этапе отображается предварительный рейтинг заявки, если рейтинг нулевой, то Шаг 3 был выполнен не корректно. Необходимо нажать «Назад» и повторить Шаг 3, после чего загрузить характеристику участника конкурса в формате </w:t>
      </w:r>
      <w:r w:rsidRPr="0040126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JPEG</w:t>
      </w:r>
      <w:r w:rsidRPr="0040126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401264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Pr="0040126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PDF</w:t>
      </w:r>
      <w:r w:rsidRPr="0040126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401264">
        <w:rPr>
          <w:rFonts w:ascii="Times New Roman" w:eastAsia="Times New Roman" w:hAnsi="Times New Roman" w:cs="Times New Roman"/>
          <w:sz w:val="26"/>
          <w:szCs w:val="26"/>
        </w:rPr>
        <w:t>и завершить подачу заявки.</w:t>
      </w:r>
    </w:p>
    <w:p w:rsidR="00721115" w:rsidRPr="00657291" w:rsidRDefault="00721115" w:rsidP="00657291">
      <w:pPr>
        <w:pStyle w:val="a4"/>
        <w:widowControl w:val="0"/>
        <w:numPr>
          <w:ilvl w:val="2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291">
        <w:rPr>
          <w:rFonts w:ascii="Times New Roman" w:eastAsia="Times New Roman" w:hAnsi="Times New Roman" w:cs="Times New Roman"/>
          <w:sz w:val="26"/>
          <w:szCs w:val="26"/>
        </w:rPr>
        <w:t>Зарегистрированный пользователь может подать несколько заявок на разные смены.</w:t>
      </w:r>
    </w:p>
    <w:p w:rsidR="00721115" w:rsidRPr="00401264" w:rsidRDefault="00721115" w:rsidP="00401264">
      <w:pPr>
        <w:widowControl w:val="0"/>
        <w:tabs>
          <w:tab w:val="left" w:pos="1368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1264">
        <w:rPr>
          <w:rFonts w:ascii="Times New Roman" w:eastAsia="Times New Roman" w:hAnsi="Times New Roman" w:cs="Times New Roman"/>
          <w:sz w:val="26"/>
          <w:szCs w:val="26"/>
        </w:rPr>
        <w:t xml:space="preserve">Все зарегистрированные заявки обратно не возвращаются. После окончания срока приема заявок, каждой заявке присваивается статус. Участники конкурса самостоятельно отслеживают статус своей заявки в личном кабинете сайта МДЦ «Артек» </w:t>
      </w:r>
      <w:r w:rsidRPr="00401264">
        <w:rPr>
          <w:rFonts w:ascii="Times New Roman" w:eastAsia="Times New Roman" w:hAnsi="Times New Roman" w:cs="Times New Roman"/>
          <w:sz w:val="26"/>
          <w:szCs w:val="26"/>
          <w:lang w:val="en-US"/>
        </w:rPr>
        <w:t>http</w:t>
      </w:r>
      <w:r w:rsidRPr="00401264">
        <w:rPr>
          <w:rFonts w:ascii="Times New Roman" w:eastAsia="Times New Roman" w:hAnsi="Times New Roman" w:cs="Times New Roman"/>
          <w:sz w:val="26"/>
          <w:szCs w:val="26"/>
        </w:rPr>
        <w:t>://</w:t>
      </w:r>
      <w:proofErr w:type="spellStart"/>
      <w:r w:rsidRPr="00401264">
        <w:rPr>
          <w:rFonts w:ascii="Times New Roman" w:eastAsia="Times New Roman" w:hAnsi="Times New Roman" w:cs="Times New Roman"/>
          <w:sz w:val="26"/>
          <w:szCs w:val="26"/>
        </w:rPr>
        <w:t>артек.дети</w:t>
      </w:r>
      <w:proofErr w:type="spellEnd"/>
      <w:r w:rsidRPr="0040126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21115" w:rsidRPr="00401264" w:rsidRDefault="00721115" w:rsidP="00401264">
      <w:pPr>
        <w:widowControl w:val="0"/>
        <w:tabs>
          <w:tab w:val="left" w:pos="984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1264">
        <w:rPr>
          <w:rFonts w:ascii="Times New Roman" w:eastAsia="Times New Roman" w:hAnsi="Times New Roman" w:cs="Times New Roman"/>
          <w:sz w:val="26"/>
          <w:szCs w:val="26"/>
        </w:rPr>
        <w:t>Заявки, поданные в системе АИС «Путевка» имеют следующие статусы:</w:t>
      </w:r>
    </w:p>
    <w:p w:rsidR="00721115" w:rsidRPr="00401264" w:rsidRDefault="00721115" w:rsidP="00401264">
      <w:pPr>
        <w:widowControl w:val="0"/>
        <w:tabs>
          <w:tab w:val="left" w:pos="777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1264">
        <w:rPr>
          <w:rFonts w:ascii="Times New Roman" w:eastAsia="Times New Roman" w:hAnsi="Times New Roman" w:cs="Times New Roman"/>
          <w:sz w:val="26"/>
          <w:szCs w:val="26"/>
        </w:rPr>
        <w:t>«Новая» - заявка не обработана.</w:t>
      </w:r>
    </w:p>
    <w:p w:rsidR="00721115" w:rsidRPr="00401264" w:rsidRDefault="00721115" w:rsidP="00401264">
      <w:pPr>
        <w:widowControl w:val="0"/>
        <w:tabs>
          <w:tab w:val="left" w:pos="744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1264">
        <w:rPr>
          <w:rFonts w:ascii="Times New Roman" w:eastAsia="Times New Roman" w:hAnsi="Times New Roman" w:cs="Times New Roman"/>
          <w:sz w:val="26"/>
          <w:szCs w:val="26"/>
        </w:rPr>
        <w:t xml:space="preserve">«Принята» - заявка проверена региональным оператором и допущена к </w:t>
      </w:r>
      <w:r w:rsidRPr="00401264">
        <w:rPr>
          <w:rFonts w:ascii="Times New Roman" w:eastAsia="Times New Roman" w:hAnsi="Times New Roman" w:cs="Times New Roman"/>
          <w:sz w:val="26"/>
          <w:szCs w:val="26"/>
        </w:rPr>
        <w:lastRenderedPageBreak/>
        <w:t>участию в конкурсном распределении.</w:t>
      </w:r>
    </w:p>
    <w:p w:rsidR="00721115" w:rsidRPr="00401264" w:rsidRDefault="00721115" w:rsidP="00401264">
      <w:pPr>
        <w:widowControl w:val="0"/>
        <w:tabs>
          <w:tab w:val="left" w:pos="777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1264">
        <w:rPr>
          <w:rFonts w:ascii="Times New Roman" w:eastAsia="Times New Roman" w:hAnsi="Times New Roman" w:cs="Times New Roman"/>
          <w:sz w:val="26"/>
          <w:szCs w:val="26"/>
        </w:rPr>
        <w:t>«Отклонена» - заявка отклонена региональным оператором.</w:t>
      </w:r>
    </w:p>
    <w:p w:rsidR="00721115" w:rsidRPr="00401264" w:rsidRDefault="00721115" w:rsidP="00401264">
      <w:pPr>
        <w:widowControl w:val="0"/>
        <w:tabs>
          <w:tab w:val="left" w:pos="709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1264">
        <w:rPr>
          <w:rFonts w:ascii="Times New Roman" w:eastAsia="Times New Roman" w:hAnsi="Times New Roman" w:cs="Times New Roman"/>
          <w:sz w:val="26"/>
          <w:szCs w:val="26"/>
        </w:rPr>
        <w:t>«Апелляция» - заявитель не согласен с причиной отклонения заявки и требует ее повторного рассмотрения.</w:t>
      </w:r>
    </w:p>
    <w:p w:rsidR="00721115" w:rsidRPr="00401264" w:rsidRDefault="00721115" w:rsidP="00401264">
      <w:pPr>
        <w:widowControl w:val="0"/>
        <w:tabs>
          <w:tab w:val="left" w:pos="709"/>
          <w:tab w:val="left" w:pos="777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1264">
        <w:rPr>
          <w:rFonts w:ascii="Times New Roman" w:eastAsia="Times New Roman" w:hAnsi="Times New Roman" w:cs="Times New Roman"/>
          <w:sz w:val="26"/>
          <w:szCs w:val="26"/>
        </w:rPr>
        <w:t>«Путевка получена» - заявка автоматически одобрена АИС «Путевка».</w:t>
      </w:r>
    </w:p>
    <w:p w:rsidR="00721115" w:rsidRPr="00401264" w:rsidRDefault="00721115" w:rsidP="00401264">
      <w:pPr>
        <w:widowControl w:val="0"/>
        <w:tabs>
          <w:tab w:val="left" w:pos="709"/>
          <w:tab w:val="left" w:pos="777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1264">
        <w:rPr>
          <w:rFonts w:ascii="Times New Roman" w:eastAsia="Times New Roman" w:hAnsi="Times New Roman" w:cs="Times New Roman"/>
          <w:sz w:val="26"/>
          <w:szCs w:val="26"/>
        </w:rPr>
        <w:t>«Отказ подающего» - заявитель отказался от поданной заявки.</w:t>
      </w:r>
    </w:p>
    <w:p w:rsidR="00721115" w:rsidRPr="00401264" w:rsidRDefault="00721115" w:rsidP="00401264">
      <w:pPr>
        <w:widowControl w:val="0"/>
        <w:tabs>
          <w:tab w:val="left" w:pos="709"/>
          <w:tab w:val="left" w:pos="777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1264">
        <w:rPr>
          <w:rFonts w:ascii="Times New Roman" w:eastAsia="Times New Roman" w:hAnsi="Times New Roman" w:cs="Times New Roman"/>
          <w:sz w:val="26"/>
          <w:szCs w:val="26"/>
        </w:rPr>
        <w:t>«Отказ системы» - заявка автоматически отклонена системой.</w:t>
      </w:r>
    </w:p>
    <w:p w:rsidR="00721115" w:rsidRPr="00401264" w:rsidRDefault="00721115" w:rsidP="00401264">
      <w:pPr>
        <w:widowControl w:val="0"/>
        <w:tabs>
          <w:tab w:val="left" w:pos="709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1264">
        <w:rPr>
          <w:rFonts w:ascii="Times New Roman" w:eastAsia="Times New Roman" w:hAnsi="Times New Roman" w:cs="Times New Roman"/>
          <w:sz w:val="26"/>
          <w:szCs w:val="26"/>
        </w:rPr>
        <w:t>«Оформлена» - заявка окончательно одобрена, ребенок едет в «Артек».</w:t>
      </w:r>
    </w:p>
    <w:p w:rsidR="00721115" w:rsidRPr="00401264" w:rsidRDefault="00721115" w:rsidP="00401264">
      <w:pPr>
        <w:widowControl w:val="0"/>
        <w:tabs>
          <w:tab w:val="left" w:pos="1274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1264">
        <w:rPr>
          <w:rFonts w:ascii="Times New Roman" w:eastAsia="Times New Roman" w:hAnsi="Times New Roman" w:cs="Times New Roman"/>
          <w:sz w:val="26"/>
          <w:szCs w:val="26"/>
          <w:u w:val="single"/>
        </w:rPr>
        <w:t>По итогам рассмотрения заявок системой АИС «Путевка» автоматически осуществляется выборка заявок с наивысшим рейтингом, в рамках выбранной смены и установленной квоты региона, согласно гендерному подходу и классности.</w:t>
      </w:r>
      <w:r w:rsidRPr="00401264">
        <w:rPr>
          <w:rFonts w:ascii="Times New Roman" w:eastAsia="Times New Roman" w:hAnsi="Times New Roman" w:cs="Times New Roman"/>
          <w:sz w:val="26"/>
          <w:szCs w:val="26"/>
        </w:rPr>
        <w:t xml:space="preserve"> Выбранные системой заявки автоматически получают статус «Путевка получена».</w:t>
      </w:r>
    </w:p>
    <w:sectPr w:rsidR="00721115" w:rsidRPr="00401264" w:rsidSect="004240D2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D5399"/>
    <w:multiLevelType w:val="multilevel"/>
    <w:tmpl w:val="C67AC2F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EE35C72"/>
    <w:multiLevelType w:val="multilevel"/>
    <w:tmpl w:val="840E888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" w15:restartNumberingAfterBreak="0">
    <w:nsid w:val="17652AEC"/>
    <w:multiLevelType w:val="multilevel"/>
    <w:tmpl w:val="C02E200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F953D11"/>
    <w:multiLevelType w:val="multilevel"/>
    <w:tmpl w:val="97C85C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en-US" w:bidi="en-US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D856DB"/>
    <w:multiLevelType w:val="multilevel"/>
    <w:tmpl w:val="527CEA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98170CD"/>
    <w:multiLevelType w:val="multilevel"/>
    <w:tmpl w:val="97C85C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en-US" w:bidi="en-US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08352D"/>
    <w:multiLevelType w:val="multilevel"/>
    <w:tmpl w:val="6C2C6F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D68779E"/>
    <w:multiLevelType w:val="hybridMultilevel"/>
    <w:tmpl w:val="7A7444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39B6421"/>
    <w:multiLevelType w:val="multilevel"/>
    <w:tmpl w:val="4074340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</w:rPr>
    </w:lvl>
  </w:abstractNum>
  <w:abstractNum w:abstractNumId="9" w15:restartNumberingAfterBreak="0">
    <w:nsid w:val="45894DFF"/>
    <w:multiLevelType w:val="multilevel"/>
    <w:tmpl w:val="004258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EB17C2"/>
    <w:multiLevelType w:val="multilevel"/>
    <w:tmpl w:val="4074340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</w:rPr>
    </w:lvl>
  </w:abstractNum>
  <w:abstractNum w:abstractNumId="11" w15:restartNumberingAfterBreak="0">
    <w:nsid w:val="59F97E3D"/>
    <w:multiLevelType w:val="multilevel"/>
    <w:tmpl w:val="22AEEFD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C636A1A"/>
    <w:multiLevelType w:val="hybridMultilevel"/>
    <w:tmpl w:val="E3B4F0D4"/>
    <w:lvl w:ilvl="0" w:tplc="8768039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973EF"/>
    <w:multiLevelType w:val="multilevel"/>
    <w:tmpl w:val="BFAA7D5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7AB13574"/>
    <w:multiLevelType w:val="multilevel"/>
    <w:tmpl w:val="C986C960"/>
    <w:lvl w:ilvl="0">
      <w:start w:val="2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745399"/>
    <w:multiLevelType w:val="multilevel"/>
    <w:tmpl w:val="C30AF85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0" w:hanging="2160"/>
      </w:pPr>
      <w:rPr>
        <w:rFonts w:hint="default"/>
      </w:rPr>
    </w:lvl>
  </w:abstractNum>
  <w:abstractNum w:abstractNumId="16" w15:restartNumberingAfterBreak="0">
    <w:nsid w:val="7B8332B3"/>
    <w:multiLevelType w:val="multilevel"/>
    <w:tmpl w:val="BFAA7D5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7DE22737"/>
    <w:multiLevelType w:val="multilevel"/>
    <w:tmpl w:val="2E76CA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5"/>
  </w:num>
  <w:num w:numId="5">
    <w:abstractNumId w:val="10"/>
  </w:num>
  <w:num w:numId="6">
    <w:abstractNumId w:val="3"/>
  </w:num>
  <w:num w:numId="7">
    <w:abstractNumId w:val="17"/>
  </w:num>
  <w:num w:numId="8">
    <w:abstractNumId w:val="12"/>
  </w:num>
  <w:num w:numId="9">
    <w:abstractNumId w:val="11"/>
  </w:num>
  <w:num w:numId="10">
    <w:abstractNumId w:val="4"/>
  </w:num>
  <w:num w:numId="11">
    <w:abstractNumId w:val="2"/>
  </w:num>
  <w:num w:numId="12">
    <w:abstractNumId w:val="16"/>
  </w:num>
  <w:num w:numId="13">
    <w:abstractNumId w:val="13"/>
  </w:num>
  <w:num w:numId="14">
    <w:abstractNumId w:val="8"/>
  </w:num>
  <w:num w:numId="15">
    <w:abstractNumId w:val="1"/>
  </w:num>
  <w:num w:numId="16">
    <w:abstractNumId w:val="6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78FC"/>
    <w:rsid w:val="00013FDB"/>
    <w:rsid w:val="00082094"/>
    <w:rsid w:val="00096F4F"/>
    <w:rsid w:val="00097D93"/>
    <w:rsid w:val="000F46F3"/>
    <w:rsid w:val="001752B8"/>
    <w:rsid w:val="001A0A3E"/>
    <w:rsid w:val="00263C41"/>
    <w:rsid w:val="002778FC"/>
    <w:rsid w:val="002E11EE"/>
    <w:rsid w:val="0030126D"/>
    <w:rsid w:val="00356DE0"/>
    <w:rsid w:val="00386FEF"/>
    <w:rsid w:val="003C5660"/>
    <w:rsid w:val="00401264"/>
    <w:rsid w:val="004240D2"/>
    <w:rsid w:val="00441BE9"/>
    <w:rsid w:val="004A65FC"/>
    <w:rsid w:val="004D7645"/>
    <w:rsid w:val="004F2452"/>
    <w:rsid w:val="004F4CA0"/>
    <w:rsid w:val="005D2C61"/>
    <w:rsid w:val="005F4FEB"/>
    <w:rsid w:val="00650A69"/>
    <w:rsid w:val="00657291"/>
    <w:rsid w:val="006A32FE"/>
    <w:rsid w:val="00721115"/>
    <w:rsid w:val="00733C16"/>
    <w:rsid w:val="007356A0"/>
    <w:rsid w:val="00754340"/>
    <w:rsid w:val="0079753B"/>
    <w:rsid w:val="00806990"/>
    <w:rsid w:val="008201D9"/>
    <w:rsid w:val="00842EB5"/>
    <w:rsid w:val="00846E80"/>
    <w:rsid w:val="00951061"/>
    <w:rsid w:val="00993249"/>
    <w:rsid w:val="009C47AF"/>
    <w:rsid w:val="00A84A2A"/>
    <w:rsid w:val="00AC2DB0"/>
    <w:rsid w:val="00B40C1F"/>
    <w:rsid w:val="00B42612"/>
    <w:rsid w:val="00B44BD7"/>
    <w:rsid w:val="00B45139"/>
    <w:rsid w:val="00B860CA"/>
    <w:rsid w:val="00BC47B2"/>
    <w:rsid w:val="00BE134E"/>
    <w:rsid w:val="00BE6693"/>
    <w:rsid w:val="00C13365"/>
    <w:rsid w:val="00C206D5"/>
    <w:rsid w:val="00D235FC"/>
    <w:rsid w:val="00D413BA"/>
    <w:rsid w:val="00D94E2C"/>
    <w:rsid w:val="00DB4664"/>
    <w:rsid w:val="00DD5B7B"/>
    <w:rsid w:val="00DE28A8"/>
    <w:rsid w:val="00E75650"/>
    <w:rsid w:val="00E805AC"/>
    <w:rsid w:val="00F902C2"/>
    <w:rsid w:val="00FA4EF9"/>
    <w:rsid w:val="00FB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99E69-1637-4E2B-BCF1-7CAD0A2C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78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778F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78FC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778FC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2778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778FC"/>
    <w:pPr>
      <w:widowControl w:val="0"/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2778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3">
    <w:name w:val="Hyperlink"/>
    <w:basedOn w:val="a0"/>
    <w:rsid w:val="002778FC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7543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5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5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t.artek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lt.arte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t.artek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B359A-7723-4C1A-84B6-82834D89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6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наталья селютина</cp:lastModifiedBy>
  <cp:revision>40</cp:revision>
  <cp:lastPrinted>2019-01-16T04:44:00Z</cp:lastPrinted>
  <dcterms:created xsi:type="dcterms:W3CDTF">2018-10-18T05:00:00Z</dcterms:created>
  <dcterms:modified xsi:type="dcterms:W3CDTF">2019-07-05T02:29:00Z</dcterms:modified>
</cp:coreProperties>
</file>